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2EA" w:rsidRDefault="007A22EA" w:rsidP="007A22EA">
      <w:pPr>
        <w:pStyle w:val="Heading1"/>
        <w:jc w:val="center"/>
      </w:pPr>
      <w:bookmarkStart w:id="0" w:name="_GoBack"/>
      <w:bookmarkEnd w:id="0"/>
    </w:p>
    <w:p w:rsidR="007A22EA" w:rsidRDefault="007A22EA" w:rsidP="007A22EA">
      <w:pPr>
        <w:pStyle w:val="Heading5"/>
        <w:rPr>
          <w:sz w:val="52"/>
        </w:rPr>
      </w:pPr>
    </w:p>
    <w:p w:rsidR="007A22EA" w:rsidRDefault="007A22EA" w:rsidP="007A22EA">
      <w:pPr>
        <w:pStyle w:val="Heading5"/>
        <w:rPr>
          <w:sz w:val="52"/>
        </w:rPr>
      </w:pPr>
    </w:p>
    <w:p w:rsidR="007A22EA" w:rsidRDefault="007A22EA" w:rsidP="007A22EA">
      <w:pPr>
        <w:pStyle w:val="Heading5"/>
        <w:rPr>
          <w:sz w:val="52"/>
        </w:rPr>
      </w:pPr>
    </w:p>
    <w:p w:rsidR="007A22EA" w:rsidRDefault="007A22EA" w:rsidP="007A22EA">
      <w:pPr>
        <w:pStyle w:val="Heading5"/>
        <w:rPr>
          <w:sz w:val="52"/>
        </w:rPr>
      </w:pPr>
      <w:r>
        <w:rPr>
          <w:sz w:val="52"/>
        </w:rPr>
        <w:t>__________</w:t>
      </w:r>
    </w:p>
    <w:p w:rsidR="007A22EA" w:rsidRDefault="007A22EA" w:rsidP="007A22EA">
      <w:pPr>
        <w:pStyle w:val="Heading5"/>
      </w:pPr>
      <w:r>
        <w:t xml:space="preserve"> </w:t>
      </w:r>
    </w:p>
    <w:p w:rsidR="007A22EA" w:rsidRDefault="007A22EA" w:rsidP="007A22EA"/>
    <w:p w:rsidR="007A22EA" w:rsidRDefault="007A22EA" w:rsidP="007A22EA"/>
    <w:p w:rsidR="007A22EA" w:rsidRDefault="007A22EA" w:rsidP="007A22EA"/>
    <w:p w:rsidR="007A22EA" w:rsidRPr="00B7384F" w:rsidRDefault="007A22EA" w:rsidP="007A22EA"/>
    <w:p w:rsidR="007A22EA" w:rsidRDefault="007A22EA" w:rsidP="007A22EA">
      <w:pPr>
        <w:pStyle w:val="Heading7"/>
        <w:rPr>
          <w:sz w:val="36"/>
        </w:rPr>
      </w:pPr>
      <w:r>
        <w:rPr>
          <w:sz w:val="36"/>
        </w:rPr>
        <w:t>A Medical Spa located in _______</w:t>
      </w:r>
    </w:p>
    <w:p w:rsidR="007A22EA" w:rsidRDefault="007A22EA" w:rsidP="007A22EA">
      <w:pPr>
        <w:jc w:val="center"/>
      </w:pPr>
    </w:p>
    <w:p w:rsidR="007A22EA" w:rsidRPr="00B7384F" w:rsidRDefault="007A22EA" w:rsidP="007A22EA">
      <w:pPr>
        <w:jc w:val="center"/>
      </w:pPr>
    </w:p>
    <w:p w:rsidR="007A22EA" w:rsidRDefault="007A22EA" w:rsidP="007A22EA">
      <w:pPr>
        <w:pStyle w:val="Heading8"/>
      </w:pPr>
    </w:p>
    <w:p w:rsidR="007A22EA" w:rsidRDefault="007A22EA" w:rsidP="007A22EA"/>
    <w:p w:rsidR="007A22EA" w:rsidRDefault="007A22EA" w:rsidP="007A22EA"/>
    <w:p w:rsidR="007A22EA" w:rsidRDefault="007A22EA" w:rsidP="007A22EA"/>
    <w:p w:rsidR="007A22EA" w:rsidRDefault="007A22EA" w:rsidP="007A22EA"/>
    <w:p w:rsidR="007A22EA" w:rsidRDefault="007A22EA" w:rsidP="007A22EA">
      <w:pPr>
        <w:pStyle w:val="Heading9"/>
        <w:rPr>
          <w:rFonts w:ascii="Arial" w:hAnsi="Arial"/>
          <w:sz w:val="24"/>
        </w:rPr>
      </w:pPr>
      <w:r>
        <w:rPr>
          <w:rFonts w:ascii="Arial" w:hAnsi="Arial"/>
          <w:sz w:val="24"/>
        </w:rPr>
        <w:t xml:space="preserve">    </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rsidR="007A22EA" w:rsidRDefault="007A22EA" w:rsidP="007A22EA">
      <w:pPr>
        <w:pStyle w:val="Heading9"/>
        <w:rPr>
          <w:rFonts w:ascii="Arial" w:hAnsi="Arial" w:cs="Arial"/>
          <w:sz w:val="28"/>
        </w:rPr>
      </w:pPr>
    </w:p>
    <w:p w:rsidR="007A22EA" w:rsidRDefault="007A22EA" w:rsidP="007A22EA">
      <w:pPr>
        <w:jc w:val="right"/>
        <w:rPr>
          <w:rFonts w:cs="Arial"/>
          <w:b/>
        </w:rPr>
      </w:pPr>
    </w:p>
    <w:p w:rsidR="007A22EA" w:rsidRPr="00B7384F" w:rsidRDefault="007A22EA" w:rsidP="007A22EA">
      <w:pPr>
        <w:jc w:val="center"/>
        <w:rPr>
          <w:sz w:val="36"/>
          <w:szCs w:val="36"/>
        </w:rPr>
      </w:pPr>
      <w:r>
        <w:rPr>
          <w:rFonts w:cs="Arial"/>
          <w:b/>
        </w:rPr>
        <w:br w:type="page"/>
      </w:r>
      <w:r w:rsidRPr="00B7384F">
        <w:rPr>
          <w:sz w:val="36"/>
          <w:szCs w:val="36"/>
        </w:rPr>
        <w:lastRenderedPageBreak/>
        <w:t>Table of contents</w:t>
      </w:r>
    </w:p>
    <w:p w:rsidR="007A22EA" w:rsidRDefault="007A22EA" w:rsidP="007A22EA">
      <w:pPr>
        <w:rPr>
          <w:sz w:val="22"/>
        </w:rPr>
      </w:pPr>
    </w:p>
    <w:p w:rsidR="007A22EA" w:rsidRDefault="007A22EA" w:rsidP="007A22EA">
      <w:pPr>
        <w:rPr>
          <w:sz w:val="22"/>
        </w:rPr>
      </w:pPr>
      <w:r>
        <w:rPr>
          <w:sz w:val="22"/>
        </w:rPr>
        <w:t>Cover sheet</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1</w:t>
      </w:r>
    </w:p>
    <w:p w:rsidR="007A22EA" w:rsidRDefault="007A22EA" w:rsidP="007A22EA">
      <w:pPr>
        <w:rPr>
          <w:sz w:val="22"/>
        </w:rPr>
      </w:pPr>
    </w:p>
    <w:p w:rsidR="007A22EA" w:rsidRDefault="007A22EA" w:rsidP="007A22EA">
      <w:pPr>
        <w:rPr>
          <w:sz w:val="22"/>
        </w:rPr>
      </w:pPr>
      <w:r>
        <w:rPr>
          <w:sz w:val="22"/>
        </w:rPr>
        <w:t xml:space="preserve">Table of contents  </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2</w:t>
      </w:r>
    </w:p>
    <w:p w:rsidR="007A22EA" w:rsidRDefault="007A22EA" w:rsidP="007A22EA">
      <w:pPr>
        <w:rPr>
          <w:sz w:val="22"/>
        </w:rPr>
      </w:pPr>
    </w:p>
    <w:p w:rsidR="007A22EA" w:rsidRDefault="007A22EA" w:rsidP="007A22EA">
      <w:pPr>
        <w:rPr>
          <w:sz w:val="22"/>
        </w:rPr>
      </w:pPr>
      <w:smartTag w:uri="urn:schemas-microsoft-com:office:smarttags" w:element="place">
        <w:r>
          <w:rPr>
            <w:sz w:val="22"/>
          </w:rPr>
          <w:t>Mission</w:t>
        </w:r>
      </w:smartTag>
      <w:r>
        <w:rPr>
          <w:sz w:val="22"/>
        </w:rPr>
        <w:t xml:space="preserve"> Statement  </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3</w:t>
      </w:r>
    </w:p>
    <w:p w:rsidR="007A22EA" w:rsidRDefault="007A22EA" w:rsidP="007A22EA">
      <w:pPr>
        <w:pStyle w:val="Header"/>
        <w:tabs>
          <w:tab w:val="clear" w:pos="4320"/>
          <w:tab w:val="clear" w:pos="8640"/>
        </w:tabs>
        <w:rPr>
          <w:sz w:val="22"/>
        </w:rPr>
      </w:pPr>
    </w:p>
    <w:p w:rsidR="007A22EA" w:rsidRDefault="007A22EA" w:rsidP="007A22EA">
      <w:pPr>
        <w:rPr>
          <w:sz w:val="22"/>
        </w:rPr>
      </w:pPr>
      <w:r>
        <w:rPr>
          <w:sz w:val="22"/>
        </w:rPr>
        <w:t xml:space="preserve">Executive summary  </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4</w:t>
      </w:r>
    </w:p>
    <w:p w:rsidR="007A22EA" w:rsidRDefault="007A22EA" w:rsidP="007A22EA">
      <w:pPr>
        <w:rPr>
          <w:sz w:val="22"/>
        </w:rPr>
      </w:pPr>
      <w:r>
        <w:rPr>
          <w:sz w:val="22"/>
        </w:rPr>
        <w:tab/>
        <w:t>Services offered</w:t>
      </w:r>
      <w:r>
        <w:rPr>
          <w:sz w:val="22"/>
        </w:rPr>
        <w:tab/>
      </w:r>
      <w:r>
        <w:rPr>
          <w:sz w:val="22"/>
        </w:rPr>
        <w:tab/>
      </w:r>
      <w:r>
        <w:rPr>
          <w:sz w:val="22"/>
        </w:rPr>
        <w:tab/>
      </w:r>
      <w:r>
        <w:rPr>
          <w:sz w:val="22"/>
        </w:rPr>
        <w:tab/>
      </w:r>
      <w:r>
        <w:rPr>
          <w:sz w:val="22"/>
        </w:rPr>
        <w:tab/>
      </w:r>
      <w:r>
        <w:rPr>
          <w:sz w:val="22"/>
        </w:rPr>
        <w:tab/>
      </w:r>
      <w:r>
        <w:rPr>
          <w:sz w:val="22"/>
        </w:rPr>
        <w:tab/>
      </w:r>
      <w:r>
        <w:rPr>
          <w:sz w:val="22"/>
        </w:rPr>
        <w:tab/>
        <w:t>4</w:t>
      </w:r>
    </w:p>
    <w:p w:rsidR="007A22EA" w:rsidRDefault="007A22EA" w:rsidP="007A22EA">
      <w:pPr>
        <w:rPr>
          <w:sz w:val="22"/>
        </w:rPr>
      </w:pPr>
    </w:p>
    <w:p w:rsidR="007A22EA" w:rsidRDefault="007A22EA" w:rsidP="007A22EA">
      <w:pPr>
        <w:rPr>
          <w:sz w:val="22"/>
        </w:rPr>
      </w:pPr>
      <w:r>
        <w:rPr>
          <w:sz w:val="22"/>
        </w:rPr>
        <w:t>Market, product and Investor information</w:t>
      </w:r>
      <w:r>
        <w:rPr>
          <w:sz w:val="22"/>
        </w:rPr>
        <w:tab/>
      </w:r>
      <w:r>
        <w:rPr>
          <w:sz w:val="22"/>
        </w:rPr>
        <w:tab/>
      </w:r>
      <w:r>
        <w:rPr>
          <w:sz w:val="22"/>
        </w:rPr>
        <w:tab/>
      </w:r>
      <w:r>
        <w:rPr>
          <w:sz w:val="22"/>
        </w:rPr>
        <w:tab/>
      </w:r>
      <w:r>
        <w:rPr>
          <w:sz w:val="22"/>
        </w:rPr>
        <w:tab/>
      </w:r>
      <w:r>
        <w:rPr>
          <w:sz w:val="22"/>
        </w:rPr>
        <w:tab/>
        <w:t>5</w:t>
      </w:r>
    </w:p>
    <w:p w:rsidR="007A22EA" w:rsidRDefault="007A22EA" w:rsidP="007A22EA">
      <w:pPr>
        <w:rPr>
          <w:sz w:val="22"/>
        </w:rPr>
      </w:pPr>
    </w:p>
    <w:p w:rsidR="007A22EA" w:rsidRDefault="007A22EA" w:rsidP="007A22EA">
      <w:pPr>
        <w:rPr>
          <w:sz w:val="22"/>
        </w:rPr>
      </w:pPr>
      <w:r>
        <w:rPr>
          <w:sz w:val="22"/>
        </w:rPr>
        <w:t>Risks to be considered</w:t>
      </w:r>
      <w:r>
        <w:rPr>
          <w:sz w:val="22"/>
        </w:rPr>
        <w:tab/>
      </w:r>
      <w:r>
        <w:rPr>
          <w:sz w:val="22"/>
        </w:rPr>
        <w:tab/>
      </w:r>
      <w:r>
        <w:rPr>
          <w:sz w:val="22"/>
        </w:rPr>
        <w:tab/>
      </w:r>
      <w:r>
        <w:rPr>
          <w:sz w:val="22"/>
        </w:rPr>
        <w:tab/>
      </w:r>
      <w:r>
        <w:rPr>
          <w:sz w:val="22"/>
        </w:rPr>
        <w:tab/>
      </w:r>
      <w:r>
        <w:rPr>
          <w:sz w:val="22"/>
        </w:rPr>
        <w:tab/>
      </w:r>
      <w:r>
        <w:rPr>
          <w:sz w:val="22"/>
        </w:rPr>
        <w:tab/>
      </w:r>
      <w:r>
        <w:rPr>
          <w:sz w:val="22"/>
        </w:rPr>
        <w:tab/>
        <w:t>8</w:t>
      </w:r>
    </w:p>
    <w:p w:rsidR="007A22EA" w:rsidRDefault="007A22EA" w:rsidP="007A22EA">
      <w:pPr>
        <w:rPr>
          <w:sz w:val="22"/>
        </w:rPr>
      </w:pPr>
    </w:p>
    <w:p w:rsidR="007A22EA" w:rsidRDefault="007A22EA" w:rsidP="007A22EA">
      <w:pPr>
        <w:rPr>
          <w:sz w:val="22"/>
        </w:rPr>
      </w:pPr>
      <w:r>
        <w:rPr>
          <w:sz w:val="22"/>
        </w:rPr>
        <w:t>Marketing and Sales</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9</w:t>
      </w:r>
    </w:p>
    <w:p w:rsidR="007A22EA" w:rsidRDefault="007A22EA" w:rsidP="007A22EA">
      <w:pPr>
        <w:rPr>
          <w:sz w:val="22"/>
        </w:rPr>
      </w:pPr>
      <w:r>
        <w:rPr>
          <w:sz w:val="22"/>
        </w:rPr>
        <w:tab/>
        <w:t>Population information</w:t>
      </w:r>
      <w:r>
        <w:rPr>
          <w:sz w:val="22"/>
        </w:rPr>
        <w:tab/>
      </w:r>
      <w:r>
        <w:rPr>
          <w:sz w:val="22"/>
        </w:rPr>
        <w:tab/>
      </w:r>
      <w:r>
        <w:rPr>
          <w:sz w:val="22"/>
        </w:rPr>
        <w:tab/>
      </w:r>
      <w:r>
        <w:rPr>
          <w:sz w:val="22"/>
        </w:rPr>
        <w:tab/>
      </w:r>
      <w:r>
        <w:rPr>
          <w:sz w:val="22"/>
        </w:rPr>
        <w:tab/>
      </w:r>
      <w:r>
        <w:rPr>
          <w:sz w:val="22"/>
        </w:rPr>
        <w:tab/>
      </w:r>
      <w:r>
        <w:rPr>
          <w:sz w:val="22"/>
        </w:rPr>
        <w:tab/>
        <w:t>9</w:t>
      </w:r>
      <w:r>
        <w:rPr>
          <w:sz w:val="22"/>
        </w:rPr>
        <w:tab/>
      </w:r>
      <w:r>
        <w:rPr>
          <w:sz w:val="22"/>
        </w:rPr>
        <w:tab/>
        <w:t>Pricing information</w:t>
      </w:r>
      <w:r>
        <w:rPr>
          <w:sz w:val="22"/>
        </w:rPr>
        <w:tab/>
      </w:r>
      <w:r>
        <w:rPr>
          <w:sz w:val="22"/>
        </w:rPr>
        <w:tab/>
      </w:r>
      <w:r>
        <w:rPr>
          <w:sz w:val="22"/>
        </w:rPr>
        <w:tab/>
      </w:r>
      <w:r>
        <w:rPr>
          <w:sz w:val="22"/>
        </w:rPr>
        <w:tab/>
      </w:r>
      <w:r>
        <w:rPr>
          <w:sz w:val="22"/>
        </w:rPr>
        <w:tab/>
      </w:r>
      <w:r>
        <w:rPr>
          <w:sz w:val="22"/>
        </w:rPr>
        <w:tab/>
      </w:r>
      <w:r>
        <w:rPr>
          <w:sz w:val="22"/>
        </w:rPr>
        <w:tab/>
      </w:r>
      <w:r>
        <w:rPr>
          <w:sz w:val="22"/>
        </w:rPr>
        <w:tab/>
        <w:t>9-10</w:t>
      </w:r>
    </w:p>
    <w:p w:rsidR="007A22EA" w:rsidRDefault="007A22EA" w:rsidP="007A22EA">
      <w:pPr>
        <w:rPr>
          <w:sz w:val="22"/>
        </w:rPr>
      </w:pPr>
      <w:r>
        <w:rPr>
          <w:sz w:val="22"/>
        </w:rPr>
        <w:tab/>
        <w:t>Marketing plan</w:t>
      </w:r>
      <w:r>
        <w:rPr>
          <w:sz w:val="22"/>
        </w:rPr>
        <w:tab/>
      </w:r>
      <w:r>
        <w:rPr>
          <w:sz w:val="22"/>
        </w:rPr>
        <w:tab/>
      </w:r>
      <w:r>
        <w:rPr>
          <w:sz w:val="22"/>
        </w:rPr>
        <w:tab/>
      </w:r>
      <w:r>
        <w:rPr>
          <w:sz w:val="22"/>
        </w:rPr>
        <w:tab/>
      </w:r>
      <w:r>
        <w:rPr>
          <w:sz w:val="22"/>
        </w:rPr>
        <w:tab/>
      </w:r>
      <w:r>
        <w:rPr>
          <w:sz w:val="22"/>
        </w:rPr>
        <w:tab/>
      </w:r>
      <w:r>
        <w:rPr>
          <w:sz w:val="22"/>
        </w:rPr>
        <w:tab/>
      </w:r>
      <w:r>
        <w:rPr>
          <w:sz w:val="22"/>
        </w:rPr>
        <w:tab/>
        <w:t>10</w:t>
      </w:r>
    </w:p>
    <w:p w:rsidR="007A22EA" w:rsidRDefault="007A22EA" w:rsidP="007A22EA">
      <w:pPr>
        <w:rPr>
          <w:sz w:val="22"/>
        </w:rPr>
      </w:pPr>
    </w:p>
    <w:p w:rsidR="007A22EA" w:rsidRDefault="007A22EA" w:rsidP="007A22EA">
      <w:pPr>
        <w:rPr>
          <w:sz w:val="22"/>
        </w:rPr>
      </w:pPr>
      <w:r>
        <w:rPr>
          <w:sz w:val="22"/>
        </w:rPr>
        <w:t>Competition</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11</w:t>
      </w:r>
    </w:p>
    <w:p w:rsidR="007A22EA" w:rsidRDefault="007A22EA" w:rsidP="007A22EA">
      <w:pPr>
        <w:rPr>
          <w:sz w:val="22"/>
        </w:rPr>
      </w:pPr>
    </w:p>
    <w:p w:rsidR="007A22EA" w:rsidRDefault="007A22EA" w:rsidP="007A22EA">
      <w:pPr>
        <w:rPr>
          <w:sz w:val="22"/>
        </w:rPr>
      </w:pPr>
      <w:r>
        <w:rPr>
          <w:sz w:val="22"/>
        </w:rPr>
        <w:t>Competitive pricing</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12</w:t>
      </w:r>
    </w:p>
    <w:p w:rsidR="007A22EA" w:rsidRDefault="007A22EA" w:rsidP="007A22EA">
      <w:pPr>
        <w:rPr>
          <w:sz w:val="22"/>
        </w:rPr>
      </w:pPr>
      <w:r>
        <w:rPr>
          <w:sz w:val="22"/>
        </w:rPr>
        <w:tab/>
      </w:r>
    </w:p>
    <w:p w:rsidR="007A22EA" w:rsidRDefault="007A22EA" w:rsidP="007A22EA">
      <w:pPr>
        <w:rPr>
          <w:sz w:val="22"/>
        </w:rPr>
      </w:pPr>
      <w:r>
        <w:rPr>
          <w:sz w:val="22"/>
        </w:rPr>
        <w:t>Overview of operations</w:t>
      </w:r>
      <w:r>
        <w:rPr>
          <w:sz w:val="22"/>
        </w:rPr>
        <w:tab/>
      </w:r>
      <w:r>
        <w:rPr>
          <w:sz w:val="22"/>
        </w:rPr>
        <w:tab/>
      </w:r>
      <w:r>
        <w:rPr>
          <w:sz w:val="22"/>
        </w:rPr>
        <w:tab/>
      </w:r>
      <w:r>
        <w:rPr>
          <w:sz w:val="22"/>
        </w:rPr>
        <w:tab/>
      </w:r>
      <w:r>
        <w:rPr>
          <w:sz w:val="22"/>
        </w:rPr>
        <w:tab/>
      </w:r>
      <w:r>
        <w:rPr>
          <w:sz w:val="22"/>
        </w:rPr>
        <w:tab/>
      </w:r>
      <w:r>
        <w:rPr>
          <w:sz w:val="22"/>
        </w:rPr>
        <w:tab/>
      </w:r>
      <w:r>
        <w:rPr>
          <w:sz w:val="22"/>
        </w:rPr>
        <w:tab/>
        <w:t>13</w:t>
      </w:r>
    </w:p>
    <w:p w:rsidR="007A22EA" w:rsidRDefault="007A22EA" w:rsidP="007A22EA">
      <w:pPr>
        <w:rPr>
          <w:sz w:val="22"/>
        </w:rPr>
      </w:pPr>
    </w:p>
    <w:p w:rsidR="007A22EA" w:rsidRDefault="007A22EA" w:rsidP="007A22EA">
      <w:pPr>
        <w:rPr>
          <w:sz w:val="22"/>
        </w:rPr>
      </w:pPr>
      <w:r>
        <w:rPr>
          <w:sz w:val="22"/>
        </w:rPr>
        <w:t xml:space="preserve">__________ </w:t>
      </w:r>
      <w:proofErr w:type="gramStart"/>
      <w:r>
        <w:rPr>
          <w:sz w:val="22"/>
        </w:rPr>
        <w:t>personnel</w:t>
      </w:r>
      <w:proofErr w:type="gramEnd"/>
      <w:r>
        <w:rPr>
          <w:sz w:val="22"/>
        </w:rPr>
        <w:t xml:space="preserve"> biographies</w:t>
      </w:r>
    </w:p>
    <w:p w:rsidR="007A22EA" w:rsidRDefault="007A22EA" w:rsidP="007A22EA">
      <w:pPr>
        <w:rPr>
          <w:sz w:val="22"/>
        </w:rPr>
      </w:pPr>
      <w:r>
        <w:rPr>
          <w:sz w:val="22"/>
        </w:rPr>
        <w:tab/>
      </w:r>
    </w:p>
    <w:p w:rsidR="007A22EA" w:rsidRDefault="007A22EA" w:rsidP="007A22EA">
      <w:pPr>
        <w:ind w:firstLine="720"/>
        <w:rPr>
          <w:sz w:val="22"/>
        </w:rPr>
      </w:pPr>
    </w:p>
    <w:p w:rsidR="007A22EA" w:rsidRDefault="007A22EA" w:rsidP="007A22EA">
      <w:pPr>
        <w:rPr>
          <w:sz w:val="22"/>
        </w:rPr>
      </w:pPr>
    </w:p>
    <w:p w:rsidR="007A22EA" w:rsidRDefault="007A22EA" w:rsidP="007A22EA">
      <w:pPr>
        <w:rPr>
          <w:sz w:val="22"/>
        </w:rPr>
      </w:pPr>
      <w:r>
        <w:rPr>
          <w:sz w:val="22"/>
        </w:rPr>
        <w:t>Financial Projections</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p>
    <w:p w:rsidR="007A22EA" w:rsidRDefault="007A22EA" w:rsidP="007A22EA">
      <w:pPr>
        <w:rPr>
          <w:sz w:val="28"/>
        </w:rPr>
      </w:pPr>
      <w:r>
        <w:rPr>
          <w:sz w:val="22"/>
        </w:rPr>
        <w:tab/>
        <w:t>Assumptions</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p>
    <w:p w:rsidR="007A22EA" w:rsidRDefault="007A22EA" w:rsidP="007A22EA">
      <w:pPr>
        <w:rPr>
          <w:sz w:val="22"/>
        </w:rPr>
      </w:pPr>
      <w:r>
        <w:rPr>
          <w:sz w:val="22"/>
        </w:rPr>
        <w:tab/>
        <w:t>Summary sheet</w:t>
      </w:r>
      <w:r>
        <w:rPr>
          <w:sz w:val="22"/>
        </w:rPr>
        <w:tab/>
      </w:r>
      <w:r>
        <w:rPr>
          <w:sz w:val="22"/>
        </w:rPr>
        <w:tab/>
      </w:r>
      <w:r>
        <w:rPr>
          <w:sz w:val="22"/>
        </w:rPr>
        <w:tab/>
      </w:r>
      <w:r>
        <w:rPr>
          <w:sz w:val="22"/>
        </w:rPr>
        <w:tab/>
      </w:r>
      <w:r>
        <w:rPr>
          <w:sz w:val="22"/>
        </w:rPr>
        <w:tab/>
      </w:r>
      <w:r>
        <w:rPr>
          <w:sz w:val="22"/>
        </w:rPr>
        <w:tab/>
      </w:r>
      <w:r>
        <w:rPr>
          <w:sz w:val="22"/>
        </w:rPr>
        <w:tab/>
      </w:r>
      <w:r>
        <w:rPr>
          <w:sz w:val="22"/>
        </w:rPr>
        <w:tab/>
      </w:r>
    </w:p>
    <w:p w:rsidR="007A22EA" w:rsidRDefault="007A22EA" w:rsidP="007A22EA">
      <w:pPr>
        <w:rPr>
          <w:sz w:val="22"/>
        </w:rPr>
      </w:pPr>
      <w:r>
        <w:rPr>
          <w:sz w:val="22"/>
        </w:rPr>
        <w:tab/>
        <w:t>Cash Flow Projection</w:t>
      </w:r>
      <w:r>
        <w:rPr>
          <w:sz w:val="22"/>
        </w:rPr>
        <w:tab/>
      </w:r>
      <w:r>
        <w:rPr>
          <w:sz w:val="22"/>
        </w:rPr>
        <w:tab/>
      </w:r>
      <w:r>
        <w:rPr>
          <w:sz w:val="22"/>
        </w:rPr>
        <w:tab/>
      </w:r>
      <w:r>
        <w:rPr>
          <w:sz w:val="22"/>
        </w:rPr>
        <w:tab/>
      </w:r>
      <w:r>
        <w:rPr>
          <w:sz w:val="22"/>
        </w:rPr>
        <w:tab/>
      </w:r>
      <w:r>
        <w:rPr>
          <w:sz w:val="22"/>
        </w:rPr>
        <w:tab/>
      </w:r>
      <w:r>
        <w:rPr>
          <w:sz w:val="22"/>
        </w:rPr>
        <w:tab/>
      </w:r>
      <w:r>
        <w:rPr>
          <w:sz w:val="22"/>
        </w:rPr>
        <w:tab/>
      </w:r>
    </w:p>
    <w:p w:rsidR="007A22EA" w:rsidRDefault="007A22EA" w:rsidP="007A22EA">
      <w:pPr>
        <w:rPr>
          <w:sz w:val="28"/>
        </w:rPr>
      </w:pPr>
    </w:p>
    <w:p w:rsidR="007A22EA" w:rsidRPr="00307E66" w:rsidRDefault="007A22EA" w:rsidP="007A22EA">
      <w:pPr>
        <w:jc w:val="center"/>
        <w:rPr>
          <w:rFonts w:ascii="Gill Sans MT" w:hAnsi="Gill Sans MT"/>
          <w:b/>
          <w:i/>
          <w:color w:val="333333"/>
          <w:sz w:val="40"/>
          <w:szCs w:val="40"/>
        </w:rPr>
      </w:pPr>
      <w:r>
        <w:br w:type="page"/>
      </w:r>
      <w:r w:rsidRPr="00307E66">
        <w:rPr>
          <w:i/>
          <w:sz w:val="40"/>
          <w:szCs w:val="40"/>
        </w:rPr>
        <w:lastRenderedPageBreak/>
        <w:t xml:space="preserve">The mission statement of </w:t>
      </w:r>
    </w:p>
    <w:p w:rsidR="007A22EA" w:rsidRDefault="007A22EA" w:rsidP="007A22EA">
      <w:pPr>
        <w:pStyle w:val="Heading2"/>
        <w:jc w:val="center"/>
        <w:rPr>
          <w:rFonts w:ascii="Gill Sans MT" w:hAnsi="Gill Sans MT"/>
          <w:b w:val="0"/>
          <w:color w:val="333333"/>
          <w:sz w:val="36"/>
        </w:rPr>
      </w:pPr>
      <w:r>
        <w:rPr>
          <w:rFonts w:ascii="Gill Sans MT" w:hAnsi="Gill Sans MT"/>
          <w:b w:val="0"/>
          <w:color w:val="333333"/>
          <w:sz w:val="36"/>
        </w:rPr>
        <w:t>__________</w:t>
      </w:r>
    </w:p>
    <w:p w:rsidR="007A22EA" w:rsidRDefault="007A22EA" w:rsidP="007A22EA">
      <w:pPr>
        <w:pStyle w:val="Heading2"/>
        <w:jc w:val="center"/>
        <w:rPr>
          <w:rFonts w:ascii="Gill Sans MT" w:hAnsi="Gill Sans MT"/>
          <w:b w:val="0"/>
          <w:color w:val="333333"/>
          <w:sz w:val="36"/>
        </w:rPr>
      </w:pPr>
    </w:p>
    <w:p w:rsidR="007A22EA" w:rsidRDefault="007A22EA" w:rsidP="007A22EA">
      <w:pPr>
        <w:pStyle w:val="Heading2"/>
        <w:jc w:val="center"/>
        <w:rPr>
          <w:rFonts w:ascii="Gill Sans MT" w:hAnsi="Gill Sans MT"/>
          <w:b w:val="0"/>
          <w:color w:val="333333"/>
          <w:sz w:val="36"/>
        </w:rPr>
      </w:pPr>
      <w:r>
        <w:rPr>
          <w:rFonts w:ascii="Gill Sans MT" w:hAnsi="Gill Sans MT"/>
          <w:b w:val="0"/>
          <w:color w:val="333333"/>
          <w:sz w:val="36"/>
        </w:rPr>
        <w:t xml:space="preserve">__________ </w:t>
      </w:r>
      <w:proofErr w:type="gramStart"/>
      <w:r>
        <w:rPr>
          <w:rFonts w:ascii="Gill Sans MT" w:hAnsi="Gill Sans MT"/>
          <w:b w:val="0"/>
          <w:color w:val="333333"/>
          <w:sz w:val="36"/>
        </w:rPr>
        <w:t>business</w:t>
      </w:r>
      <w:proofErr w:type="gramEnd"/>
      <w:r>
        <w:rPr>
          <w:rFonts w:ascii="Gill Sans MT" w:hAnsi="Gill Sans MT"/>
          <w:b w:val="0"/>
          <w:color w:val="333333"/>
          <w:sz w:val="36"/>
        </w:rPr>
        <w:t xml:space="preserve"> operation is concentrated on the following essential elements:</w:t>
      </w:r>
    </w:p>
    <w:p w:rsidR="007A22EA" w:rsidRDefault="007A22EA" w:rsidP="007A22EA">
      <w:pPr>
        <w:pStyle w:val="Heading2"/>
        <w:jc w:val="center"/>
        <w:rPr>
          <w:rFonts w:ascii="Gill Sans MT" w:hAnsi="Gill Sans MT"/>
          <w:b w:val="0"/>
          <w:color w:val="333333"/>
          <w:sz w:val="36"/>
        </w:rPr>
      </w:pPr>
      <w:r>
        <w:rPr>
          <w:rFonts w:ascii="Gill Sans MT" w:hAnsi="Gill Sans MT"/>
          <w:b w:val="0"/>
          <w:color w:val="333333"/>
          <w:sz w:val="36"/>
        </w:rPr>
        <w:t>Provision of high technology, skin related medical services that enhance the self-image of its clients.</w:t>
      </w:r>
    </w:p>
    <w:p w:rsidR="007A22EA" w:rsidRDefault="007A22EA" w:rsidP="007A22EA">
      <w:pPr>
        <w:pStyle w:val="Heading2"/>
        <w:jc w:val="center"/>
        <w:rPr>
          <w:rFonts w:ascii="Gill Sans MT" w:hAnsi="Gill Sans MT"/>
          <w:b w:val="0"/>
          <w:color w:val="333333"/>
          <w:sz w:val="36"/>
        </w:rPr>
      </w:pPr>
      <w:r>
        <w:rPr>
          <w:rFonts w:ascii="Gill Sans MT" w:hAnsi="Gill Sans MT"/>
          <w:b w:val="0"/>
          <w:color w:val="333333"/>
          <w:sz w:val="36"/>
        </w:rPr>
        <w:t xml:space="preserve">Provision of proficient, superior quality services to all </w:t>
      </w:r>
      <w:proofErr w:type="gramStart"/>
      <w:r>
        <w:rPr>
          <w:rFonts w:ascii="Gill Sans MT" w:hAnsi="Gill Sans MT"/>
          <w:b w:val="0"/>
          <w:color w:val="333333"/>
          <w:sz w:val="36"/>
        </w:rPr>
        <w:t>client</w:t>
      </w:r>
      <w:proofErr w:type="gramEnd"/>
      <w:r>
        <w:rPr>
          <w:rFonts w:ascii="Gill Sans MT" w:hAnsi="Gill Sans MT"/>
          <w:b w:val="0"/>
          <w:color w:val="333333"/>
          <w:sz w:val="36"/>
        </w:rPr>
        <w:t>.</w:t>
      </w:r>
    </w:p>
    <w:p w:rsidR="007A22EA" w:rsidRPr="00B7384F" w:rsidRDefault="007A22EA" w:rsidP="007A22EA"/>
    <w:p w:rsidR="007A22EA" w:rsidRDefault="007A22EA" w:rsidP="007A22EA">
      <w:pPr>
        <w:pStyle w:val="Heading2"/>
        <w:jc w:val="center"/>
        <w:rPr>
          <w:rFonts w:ascii="Gill Sans MT" w:hAnsi="Gill Sans MT"/>
          <w:b w:val="0"/>
          <w:color w:val="333333"/>
          <w:sz w:val="36"/>
        </w:rPr>
      </w:pPr>
      <w:r>
        <w:rPr>
          <w:rFonts w:ascii="Gill Sans MT" w:hAnsi="Gill Sans MT"/>
          <w:b w:val="0"/>
          <w:color w:val="333333"/>
          <w:sz w:val="36"/>
        </w:rPr>
        <w:t>Conduction of business matters in an honorable, honest and ethical manner.</w:t>
      </w:r>
    </w:p>
    <w:p w:rsidR="007A22EA" w:rsidRDefault="007A22EA" w:rsidP="007A22EA">
      <w:pPr>
        <w:pStyle w:val="Heading2"/>
        <w:jc w:val="center"/>
        <w:rPr>
          <w:rFonts w:ascii="Gill Sans MT" w:hAnsi="Gill Sans MT"/>
          <w:b w:val="0"/>
          <w:color w:val="333333"/>
          <w:sz w:val="36"/>
        </w:rPr>
      </w:pPr>
      <w:proofErr w:type="gramStart"/>
      <w:r>
        <w:rPr>
          <w:rFonts w:ascii="Gill Sans MT" w:hAnsi="Gill Sans MT"/>
          <w:b w:val="0"/>
          <w:color w:val="333333"/>
          <w:sz w:val="36"/>
        </w:rPr>
        <w:t>Provision of a workplace that is comfortable, healthy and safe for the entirety of the clinic’s employees, business associates and clients.</w:t>
      </w:r>
      <w:proofErr w:type="gramEnd"/>
    </w:p>
    <w:p w:rsidR="007A22EA" w:rsidRDefault="007A22EA" w:rsidP="007A22EA">
      <w:pPr>
        <w:pStyle w:val="Heading1"/>
        <w:rPr>
          <w:sz w:val="36"/>
        </w:rPr>
      </w:pPr>
    </w:p>
    <w:p w:rsidR="007A22EA" w:rsidRDefault="007A22EA" w:rsidP="007A22EA">
      <w:pPr>
        <w:pStyle w:val="Heading1"/>
      </w:pPr>
      <w:r>
        <w:br w:type="page"/>
      </w:r>
      <w:r>
        <w:lastRenderedPageBreak/>
        <w:t>Executive summary</w:t>
      </w:r>
    </w:p>
    <w:p w:rsidR="007A22EA" w:rsidRDefault="007A22EA" w:rsidP="007A22EA">
      <w:pPr>
        <w:pStyle w:val="Heading2"/>
        <w:jc w:val="both"/>
        <w:rPr>
          <w:b w:val="0"/>
        </w:rPr>
      </w:pPr>
      <w:r>
        <w:rPr>
          <w:b w:val="0"/>
        </w:rPr>
        <w:t>__________ is a highly technological skin care clinic specializing in laser and skin rejuvenation oriented therapies.  Services offered by __________ include therapies that utilize lasers and radio-frequency to make positive changes in the skin while eliminating the need for lengthy recovery periods, exposure to bodily fluids, and cutting of the skin.  The primary services offered by the clinic include:</w:t>
      </w:r>
    </w:p>
    <w:p w:rsidR="0038110C" w:rsidRDefault="0038110C" w:rsidP="007A22EA">
      <w:pPr>
        <w:pStyle w:val="Heading2"/>
        <w:numPr>
          <w:ilvl w:val="0"/>
          <w:numId w:val="2"/>
        </w:numPr>
        <w:jc w:val="both"/>
        <w:rPr>
          <w:b w:val="0"/>
        </w:rPr>
      </w:pPr>
      <w:r>
        <w:rPr>
          <w:b w:val="0"/>
        </w:rPr>
        <w:t>Botox and Dermal filler injection</w:t>
      </w:r>
    </w:p>
    <w:p w:rsidR="007A22EA" w:rsidRDefault="007A22EA" w:rsidP="007A22EA">
      <w:pPr>
        <w:pStyle w:val="Heading2"/>
        <w:numPr>
          <w:ilvl w:val="0"/>
          <w:numId w:val="2"/>
        </w:numPr>
        <w:jc w:val="both"/>
        <w:rPr>
          <w:b w:val="0"/>
        </w:rPr>
      </w:pPr>
      <w:r>
        <w:rPr>
          <w:b w:val="0"/>
        </w:rPr>
        <w:t>Permanent reduction of unwanted hair</w:t>
      </w:r>
    </w:p>
    <w:p w:rsidR="007A22EA" w:rsidRDefault="007A22EA" w:rsidP="007A22EA">
      <w:pPr>
        <w:pStyle w:val="Heading2"/>
        <w:numPr>
          <w:ilvl w:val="0"/>
          <w:numId w:val="2"/>
        </w:numPr>
        <w:jc w:val="both"/>
        <w:rPr>
          <w:b w:val="0"/>
        </w:rPr>
      </w:pPr>
      <w:r>
        <w:rPr>
          <w:b w:val="0"/>
        </w:rPr>
        <w:t xml:space="preserve">Treatments for vascular lesions such as spider veins and dilated capillaries associated with rosacea </w:t>
      </w:r>
    </w:p>
    <w:p w:rsidR="007A22EA" w:rsidRDefault="007A22EA" w:rsidP="007A22EA">
      <w:pPr>
        <w:pStyle w:val="Heading2"/>
        <w:numPr>
          <w:ilvl w:val="0"/>
          <w:numId w:val="2"/>
        </w:numPr>
        <w:jc w:val="both"/>
        <w:rPr>
          <w:b w:val="0"/>
        </w:rPr>
      </w:pPr>
      <w:r>
        <w:rPr>
          <w:b w:val="0"/>
        </w:rPr>
        <w:t xml:space="preserve">Melanin lesion reduction treatments </w:t>
      </w:r>
    </w:p>
    <w:p w:rsidR="007A22EA" w:rsidRDefault="007A22EA" w:rsidP="007A22EA">
      <w:pPr>
        <w:pStyle w:val="Heading2"/>
        <w:numPr>
          <w:ilvl w:val="0"/>
          <w:numId w:val="2"/>
        </w:numPr>
        <w:jc w:val="both"/>
        <w:rPr>
          <w:b w:val="0"/>
        </w:rPr>
      </w:pPr>
      <w:r>
        <w:rPr>
          <w:b w:val="0"/>
        </w:rPr>
        <w:t xml:space="preserve">Birth mark reduction (vascular and/or melanin) </w:t>
      </w:r>
    </w:p>
    <w:p w:rsidR="007A22EA" w:rsidRDefault="007A22EA" w:rsidP="007A22EA">
      <w:pPr>
        <w:pStyle w:val="Heading2"/>
        <w:numPr>
          <w:ilvl w:val="0"/>
          <w:numId w:val="2"/>
        </w:numPr>
        <w:jc w:val="both"/>
        <w:rPr>
          <w:b w:val="0"/>
        </w:rPr>
      </w:pPr>
      <w:r>
        <w:rPr>
          <w:b w:val="0"/>
        </w:rPr>
        <w:t xml:space="preserve">Collagen synthesis for stretch mark reduction and shallow facial wrinkle reduction </w:t>
      </w:r>
    </w:p>
    <w:p w:rsidR="007A22EA" w:rsidRDefault="007A22EA" w:rsidP="007A22EA">
      <w:pPr>
        <w:pStyle w:val="Heading2"/>
        <w:numPr>
          <w:ilvl w:val="0"/>
          <w:numId w:val="2"/>
        </w:numPr>
        <w:jc w:val="both"/>
        <w:rPr>
          <w:b w:val="0"/>
        </w:rPr>
      </w:pPr>
      <w:r>
        <w:rPr>
          <w:b w:val="0"/>
        </w:rPr>
        <w:t xml:space="preserve">Tattoo reduction. </w:t>
      </w:r>
    </w:p>
    <w:p w:rsidR="007A22EA" w:rsidRDefault="007A22EA" w:rsidP="007A22EA">
      <w:pPr>
        <w:pStyle w:val="Heading2"/>
        <w:jc w:val="both"/>
        <w:rPr>
          <w:b w:val="0"/>
        </w:rPr>
      </w:pPr>
    </w:p>
    <w:p w:rsidR="007A22EA" w:rsidRDefault="007A22EA" w:rsidP="007A22EA">
      <w:pPr>
        <w:pStyle w:val="Heading2"/>
        <w:jc w:val="both"/>
        <w:rPr>
          <w:b w:val="0"/>
        </w:rPr>
      </w:pPr>
      <w:r>
        <w:rPr>
          <w:b w:val="0"/>
        </w:rPr>
        <w:t>Though the primary services available are laser-oriented, __________ also provides synergistic services to support the laser services or to enhance their effectiveness.  The additional services offered by the skin care clinic include:</w:t>
      </w:r>
    </w:p>
    <w:p w:rsidR="007A22EA" w:rsidRDefault="007A22EA" w:rsidP="007A22EA">
      <w:pPr>
        <w:pStyle w:val="Heading2"/>
        <w:numPr>
          <w:ilvl w:val="0"/>
          <w:numId w:val="3"/>
        </w:numPr>
        <w:jc w:val="both"/>
        <w:rPr>
          <w:b w:val="0"/>
        </w:rPr>
      </w:pPr>
      <w:r>
        <w:rPr>
          <w:b w:val="0"/>
        </w:rPr>
        <w:t xml:space="preserve">Chemical skin peels </w:t>
      </w:r>
    </w:p>
    <w:p w:rsidR="007A22EA" w:rsidRDefault="007A22EA" w:rsidP="007A22EA">
      <w:pPr>
        <w:pStyle w:val="Heading2"/>
        <w:numPr>
          <w:ilvl w:val="0"/>
          <w:numId w:val="3"/>
        </w:numPr>
        <w:jc w:val="both"/>
        <w:rPr>
          <w:b w:val="0"/>
        </w:rPr>
      </w:pPr>
      <w:proofErr w:type="spellStart"/>
      <w:r>
        <w:rPr>
          <w:b w:val="0"/>
        </w:rPr>
        <w:t>Microdermabrator</w:t>
      </w:r>
      <w:proofErr w:type="spellEnd"/>
      <w:r>
        <w:rPr>
          <w:b w:val="0"/>
        </w:rPr>
        <w:t xml:space="preserve"> resurfacing treatments</w:t>
      </w:r>
    </w:p>
    <w:p w:rsidR="007A22EA" w:rsidRDefault="007A22EA" w:rsidP="007A22EA">
      <w:pPr>
        <w:pStyle w:val="Heading2"/>
        <w:numPr>
          <w:ilvl w:val="0"/>
          <w:numId w:val="3"/>
        </w:numPr>
        <w:jc w:val="both"/>
        <w:rPr>
          <w:b w:val="0"/>
        </w:rPr>
      </w:pPr>
      <w:r>
        <w:rPr>
          <w:b w:val="0"/>
        </w:rPr>
        <w:t xml:space="preserve">Proprietary line of skin care products </w:t>
      </w:r>
    </w:p>
    <w:p w:rsidR="007A22EA" w:rsidRDefault="007A22EA" w:rsidP="007A22EA">
      <w:pPr>
        <w:pStyle w:val="Heading2"/>
        <w:numPr>
          <w:ilvl w:val="0"/>
          <w:numId w:val="3"/>
        </w:numPr>
        <w:jc w:val="both"/>
        <w:rPr>
          <w:b w:val="0"/>
        </w:rPr>
      </w:pPr>
      <w:r>
        <w:rPr>
          <w:b w:val="0"/>
        </w:rPr>
        <w:t xml:space="preserve">Skin quality treatments </w:t>
      </w:r>
    </w:p>
    <w:p w:rsidR="007A22EA" w:rsidRDefault="007A22EA" w:rsidP="007A22EA">
      <w:pPr>
        <w:pStyle w:val="Heading2"/>
        <w:numPr>
          <w:ilvl w:val="0"/>
          <w:numId w:val="3"/>
        </w:numPr>
        <w:jc w:val="both"/>
        <w:rPr>
          <w:b w:val="0"/>
        </w:rPr>
      </w:pPr>
      <w:proofErr w:type="gramStart"/>
      <w:r>
        <w:rPr>
          <w:b w:val="0"/>
        </w:rPr>
        <w:t>Electrical skin toning and facial muscle sculpting treatments.</w:t>
      </w:r>
      <w:proofErr w:type="gramEnd"/>
    </w:p>
    <w:p w:rsidR="007A22EA" w:rsidRDefault="007A22EA" w:rsidP="007A22EA">
      <w:pPr>
        <w:pStyle w:val="Heading2"/>
        <w:numPr>
          <w:ilvl w:val="0"/>
          <w:numId w:val="3"/>
        </w:numPr>
        <w:jc w:val="both"/>
        <w:rPr>
          <w:b w:val="0"/>
        </w:rPr>
      </w:pPr>
      <w:r>
        <w:rPr>
          <w:b w:val="0"/>
        </w:rPr>
        <w:t xml:space="preserve">BOTOX, </w:t>
      </w:r>
      <w:proofErr w:type="spellStart"/>
      <w:r>
        <w:rPr>
          <w:b w:val="0"/>
        </w:rPr>
        <w:t>Restylane</w:t>
      </w:r>
      <w:proofErr w:type="spellEnd"/>
      <w:r>
        <w:rPr>
          <w:b w:val="0"/>
        </w:rPr>
        <w:t xml:space="preserve"> and Collagen injections</w:t>
      </w:r>
    </w:p>
    <w:p w:rsidR="007A22EA" w:rsidRDefault="007A22EA" w:rsidP="007A22EA">
      <w:pPr>
        <w:pStyle w:val="Heading2"/>
        <w:jc w:val="both"/>
        <w:rPr>
          <w:b w:val="0"/>
        </w:rPr>
      </w:pPr>
    </w:p>
    <w:p w:rsidR="007A22EA" w:rsidRDefault="007A22EA" w:rsidP="007A22EA">
      <w:pPr>
        <w:pStyle w:val="Heading2"/>
        <w:jc w:val="both"/>
        <w:rPr>
          <w:b w:val="0"/>
        </w:rPr>
      </w:pPr>
    </w:p>
    <w:p w:rsidR="007A22EA" w:rsidRDefault="007A22EA" w:rsidP="007A22EA">
      <w:pPr>
        <w:pStyle w:val="Heading2"/>
        <w:jc w:val="both"/>
        <w:rPr>
          <w:bCs/>
          <w:i w:val="0"/>
          <w:iCs/>
          <w:sz w:val="28"/>
        </w:rPr>
      </w:pPr>
      <w:r>
        <w:rPr>
          <w:bCs/>
          <w:i w:val="0"/>
          <w:iCs/>
          <w:sz w:val="28"/>
        </w:rPr>
        <w:t>Market, product and Investor Information</w:t>
      </w:r>
    </w:p>
    <w:p w:rsidR="007A22EA" w:rsidRDefault="007A22EA" w:rsidP="007A22EA">
      <w:pPr>
        <w:pStyle w:val="Heading2"/>
        <w:jc w:val="both"/>
        <w:rPr>
          <w:b w:val="0"/>
          <w:i w:val="0"/>
          <w:szCs w:val="24"/>
        </w:rPr>
      </w:pPr>
      <w:r w:rsidRPr="003F3A04">
        <w:rPr>
          <w:b w:val="0"/>
          <w:i w:val="0"/>
          <w:szCs w:val="24"/>
        </w:rPr>
        <w:lastRenderedPageBreak/>
        <w:t xml:space="preserve">The entire line of products and services made available by </w:t>
      </w:r>
      <w:r>
        <w:rPr>
          <w:b w:val="0"/>
          <w:i w:val="0"/>
          <w:szCs w:val="24"/>
        </w:rPr>
        <w:t>__________</w:t>
      </w:r>
      <w:r w:rsidRPr="003F3A04">
        <w:rPr>
          <w:b w:val="0"/>
          <w:i w:val="0"/>
          <w:szCs w:val="24"/>
        </w:rPr>
        <w:t xml:space="preserve"> </w:t>
      </w:r>
      <w:r>
        <w:rPr>
          <w:b w:val="0"/>
          <w:i w:val="0"/>
          <w:szCs w:val="24"/>
        </w:rPr>
        <w:t>is</w:t>
      </w:r>
      <w:r w:rsidRPr="003F3A04">
        <w:rPr>
          <w:b w:val="0"/>
          <w:i w:val="0"/>
          <w:szCs w:val="24"/>
        </w:rPr>
        <w:t xml:space="preserve"> designed to improve the quality of our client’s skin appearance or condition, and </w:t>
      </w:r>
      <w:r>
        <w:rPr>
          <w:b w:val="0"/>
          <w:i w:val="0"/>
          <w:szCs w:val="24"/>
        </w:rPr>
        <w:t>is</w:t>
      </w:r>
      <w:r w:rsidRPr="003F3A04">
        <w:rPr>
          <w:b w:val="0"/>
          <w:i w:val="0"/>
          <w:szCs w:val="24"/>
        </w:rPr>
        <w:t xml:space="preserve"> related to the aesthetic skin market.   </w:t>
      </w:r>
      <w:r>
        <w:rPr>
          <w:b w:val="0"/>
          <w:i w:val="0"/>
          <w:szCs w:val="24"/>
        </w:rPr>
        <w:t xml:space="preserve">Our products and services will typically improve the Client’s </w:t>
      </w:r>
      <w:proofErr w:type="spellStart"/>
      <w:r>
        <w:rPr>
          <w:b w:val="0"/>
          <w:i w:val="0"/>
          <w:szCs w:val="24"/>
        </w:rPr>
        <w:t>self image</w:t>
      </w:r>
      <w:proofErr w:type="spellEnd"/>
      <w:r>
        <w:rPr>
          <w:b w:val="0"/>
          <w:i w:val="0"/>
          <w:szCs w:val="24"/>
        </w:rPr>
        <w:t xml:space="preserve"> and outward appearance.</w:t>
      </w:r>
    </w:p>
    <w:p w:rsidR="007A22EA" w:rsidRDefault="007A22EA" w:rsidP="007A22EA"/>
    <w:p w:rsidR="007A22EA" w:rsidRPr="00E01B27" w:rsidRDefault="0038110C" w:rsidP="007A22EA">
      <w:pPr>
        <w:pStyle w:val="Heading2"/>
        <w:jc w:val="both"/>
        <w:rPr>
          <w:rFonts w:cs="Arial"/>
          <w:b w:val="0"/>
          <w:szCs w:val="28"/>
        </w:rPr>
      </w:pPr>
      <w:r>
        <w:rPr>
          <w:rFonts w:cs="Arial"/>
          <w:b w:val="0"/>
          <w:szCs w:val="28"/>
        </w:rPr>
        <w:t xml:space="preserve">According to American Society of Plastic Surgeons, cosmetic procedures continue to grow year to year.  </w:t>
      </w:r>
      <w:r w:rsidRPr="0038110C">
        <w:rPr>
          <w:rFonts w:cs="Arial"/>
          <w:b w:val="0"/>
          <w:szCs w:val="28"/>
        </w:rPr>
        <w:t xml:space="preserve">Botulinum Toxin Type A (Botox®, </w:t>
      </w:r>
      <w:proofErr w:type="spellStart"/>
      <w:r w:rsidRPr="0038110C">
        <w:rPr>
          <w:rFonts w:cs="Arial"/>
          <w:b w:val="0"/>
          <w:szCs w:val="28"/>
        </w:rPr>
        <w:t>Dysport</w:t>
      </w:r>
      <w:proofErr w:type="spellEnd"/>
      <w:r w:rsidRPr="0038110C">
        <w:rPr>
          <w:rFonts w:cs="Arial"/>
          <w:b w:val="0"/>
          <w:szCs w:val="28"/>
        </w:rPr>
        <w:t xml:space="preserve">®, </w:t>
      </w:r>
      <w:proofErr w:type="spellStart"/>
      <w:r w:rsidRPr="0038110C">
        <w:rPr>
          <w:rFonts w:cs="Arial"/>
          <w:b w:val="0"/>
          <w:szCs w:val="28"/>
        </w:rPr>
        <w:t>Xeomin</w:t>
      </w:r>
      <w:proofErr w:type="spellEnd"/>
      <w:r w:rsidRPr="0038110C">
        <w:rPr>
          <w:rFonts w:cs="Arial"/>
          <w:b w:val="0"/>
          <w:szCs w:val="28"/>
        </w:rPr>
        <w:t>®</w:t>
      </w:r>
      <w:proofErr w:type="gramStart"/>
      <w:r w:rsidRPr="0038110C">
        <w:rPr>
          <w:rFonts w:cs="Arial"/>
          <w:b w:val="0"/>
          <w:szCs w:val="28"/>
        </w:rPr>
        <w:t>)*</w:t>
      </w:r>
      <w:proofErr w:type="gramEnd"/>
      <w:r w:rsidRPr="0038110C">
        <w:rPr>
          <w:rFonts w:cs="Arial"/>
          <w:b w:val="0"/>
          <w:szCs w:val="28"/>
        </w:rPr>
        <w:t xml:space="preserve">** </w:t>
      </w:r>
      <w:r>
        <w:rPr>
          <w:rFonts w:cs="Arial"/>
          <w:b w:val="0"/>
          <w:szCs w:val="28"/>
        </w:rPr>
        <w:t xml:space="preserve">were injected in </w:t>
      </w:r>
      <w:r w:rsidRPr="0038110C">
        <w:rPr>
          <w:rFonts w:cs="Arial"/>
          <w:b w:val="0"/>
          <w:szCs w:val="28"/>
        </w:rPr>
        <w:t xml:space="preserve">7,437,378 </w:t>
      </w:r>
      <w:r>
        <w:rPr>
          <w:rFonts w:cs="Arial"/>
          <w:b w:val="0"/>
          <w:szCs w:val="28"/>
        </w:rPr>
        <w:t>patients in 2018, which was a</w:t>
      </w:r>
      <w:r w:rsidRPr="0038110C">
        <w:rPr>
          <w:rFonts w:cs="Arial"/>
          <w:b w:val="0"/>
          <w:szCs w:val="28"/>
        </w:rPr>
        <w:t xml:space="preserve"> 845%</w:t>
      </w:r>
      <w:r>
        <w:rPr>
          <w:rFonts w:cs="Arial"/>
          <w:b w:val="0"/>
          <w:szCs w:val="28"/>
        </w:rPr>
        <w:t xml:space="preserve"> increase since 2010.</w:t>
      </w:r>
      <w:r w:rsidRPr="0038110C">
        <w:t xml:space="preserve"> </w:t>
      </w:r>
      <w:r w:rsidRPr="0038110C">
        <w:rPr>
          <w:rFonts w:cs="Arial"/>
          <w:b w:val="0"/>
          <w:szCs w:val="28"/>
        </w:rPr>
        <w:t xml:space="preserve">$16.5 billion was spent on cosmetic procedures in the U.S. </w:t>
      </w:r>
      <w:r w:rsidRPr="0038110C">
        <w:rPr>
          <w:rFonts w:cs="Arial"/>
          <w:b w:val="0"/>
          <w:szCs w:val="28"/>
        </w:rPr>
        <w:cr/>
      </w:r>
    </w:p>
    <w:p w:rsidR="007A22EA" w:rsidRPr="003F3A04" w:rsidRDefault="007A22EA" w:rsidP="007A22EA">
      <w:pPr>
        <w:pStyle w:val="Heading2"/>
        <w:jc w:val="both"/>
        <w:rPr>
          <w:b w:val="0"/>
          <w:i w:val="0"/>
          <w:szCs w:val="24"/>
        </w:rPr>
      </w:pPr>
      <w:r>
        <w:rPr>
          <w:b w:val="0"/>
          <w:i w:val="0"/>
          <w:szCs w:val="24"/>
        </w:rPr>
        <w:t xml:space="preserve">__________ </w:t>
      </w:r>
      <w:r w:rsidRPr="003F3A04">
        <w:rPr>
          <w:b w:val="0"/>
          <w:i w:val="0"/>
          <w:szCs w:val="24"/>
        </w:rPr>
        <w:t xml:space="preserve">has exclusive regional rights to all of its products and services, and </w:t>
      </w:r>
      <w:proofErr w:type="gramStart"/>
      <w:r w:rsidRPr="003F3A04">
        <w:rPr>
          <w:b w:val="0"/>
          <w:i w:val="0"/>
          <w:szCs w:val="24"/>
        </w:rPr>
        <w:t>operates</w:t>
      </w:r>
      <w:proofErr w:type="gramEnd"/>
      <w:r w:rsidRPr="003F3A04">
        <w:rPr>
          <w:b w:val="0"/>
          <w:i w:val="0"/>
          <w:szCs w:val="24"/>
        </w:rPr>
        <w:t xml:space="preserve"> under these restricted privileges within a minimum </w:t>
      </w:r>
      <w:r>
        <w:rPr>
          <w:b w:val="0"/>
          <w:i w:val="0"/>
          <w:szCs w:val="24"/>
        </w:rPr>
        <w:t>500</w:t>
      </w:r>
      <w:r w:rsidRPr="003F3A04">
        <w:rPr>
          <w:b w:val="0"/>
          <w:i w:val="0"/>
          <w:szCs w:val="24"/>
        </w:rPr>
        <w:t>,000 person population area.  Each product or service functions as a separate profit center within the clinic, and is intended to be presented individually to the same clientele market within the region.</w:t>
      </w:r>
    </w:p>
    <w:p w:rsidR="007A22EA" w:rsidRPr="003F3A04" w:rsidRDefault="007A22EA" w:rsidP="007A22EA">
      <w:pPr>
        <w:pStyle w:val="Heading2"/>
        <w:jc w:val="both"/>
        <w:rPr>
          <w:b w:val="0"/>
          <w:i w:val="0"/>
          <w:szCs w:val="24"/>
        </w:rPr>
      </w:pPr>
      <w:r w:rsidRPr="003F3A04">
        <w:rPr>
          <w:b w:val="0"/>
          <w:i w:val="0"/>
          <w:szCs w:val="24"/>
        </w:rPr>
        <w:t xml:space="preserve">The products and services are exclusively designed for use by </w:t>
      </w:r>
      <w:r>
        <w:rPr>
          <w:b w:val="0"/>
          <w:i w:val="0"/>
          <w:szCs w:val="24"/>
        </w:rPr>
        <w:t>__________</w:t>
      </w:r>
      <w:r w:rsidRPr="003F3A04">
        <w:rPr>
          <w:b w:val="0"/>
          <w:i w:val="0"/>
          <w:szCs w:val="24"/>
        </w:rPr>
        <w:t xml:space="preserve"> and have been done so </w:t>
      </w:r>
      <w:r>
        <w:rPr>
          <w:b w:val="0"/>
          <w:i w:val="0"/>
          <w:szCs w:val="24"/>
        </w:rPr>
        <w:t xml:space="preserve">to </w:t>
      </w:r>
      <w:r w:rsidRPr="003F3A04">
        <w:rPr>
          <w:b w:val="0"/>
          <w:i w:val="0"/>
          <w:szCs w:val="24"/>
        </w:rPr>
        <w:t xml:space="preserve">follow established medically proven techniques.  Each therapy is individually defined, the protocols are documented and quality assurance efforts are made rigorously resulting in ongoing therapeutic refinements.  </w:t>
      </w:r>
    </w:p>
    <w:p w:rsidR="007A22EA" w:rsidRPr="00E01B27" w:rsidRDefault="007A22EA" w:rsidP="007A22EA">
      <w:pPr>
        <w:pStyle w:val="Heading2"/>
        <w:jc w:val="both"/>
        <w:rPr>
          <w:b w:val="0"/>
          <w:szCs w:val="24"/>
        </w:rPr>
      </w:pPr>
      <w:r w:rsidRPr="00E01B27">
        <w:rPr>
          <w:b w:val="0"/>
          <w:szCs w:val="24"/>
        </w:rPr>
        <w:t xml:space="preserve">Each service is patented and/or trademarked, and all relevant documentation is copyrighted to preserve </w:t>
      </w:r>
      <w:r>
        <w:rPr>
          <w:b w:val="0"/>
          <w:szCs w:val="24"/>
        </w:rPr>
        <w:t>__________’s</w:t>
      </w:r>
      <w:r w:rsidRPr="00E01B27">
        <w:rPr>
          <w:b w:val="0"/>
          <w:szCs w:val="24"/>
        </w:rPr>
        <w:t xml:space="preserve"> marketing rights. </w:t>
      </w:r>
      <w:r>
        <w:rPr>
          <w:b w:val="0"/>
          <w:szCs w:val="24"/>
        </w:rPr>
        <w:t xml:space="preserve"> </w:t>
      </w:r>
      <w:r w:rsidRPr="00E01B27">
        <w:rPr>
          <w:b w:val="0"/>
          <w:szCs w:val="24"/>
        </w:rPr>
        <w:t xml:space="preserve">Private labeling is implemented to segregate </w:t>
      </w:r>
      <w:r>
        <w:rPr>
          <w:b w:val="0"/>
          <w:szCs w:val="24"/>
        </w:rPr>
        <w:t>__________’s</w:t>
      </w:r>
      <w:r w:rsidRPr="00E01B27">
        <w:rPr>
          <w:b w:val="0"/>
          <w:szCs w:val="24"/>
        </w:rPr>
        <w:t xml:space="preserve"> products and services from competitors.  </w:t>
      </w:r>
    </w:p>
    <w:p w:rsidR="007A22EA" w:rsidRDefault="007A22EA" w:rsidP="007A22EA">
      <w:pPr>
        <w:pStyle w:val="Heading2"/>
        <w:jc w:val="both"/>
        <w:rPr>
          <w:b w:val="0"/>
          <w:i w:val="0"/>
          <w:szCs w:val="24"/>
        </w:rPr>
      </w:pPr>
      <w:r>
        <w:rPr>
          <w:b w:val="0"/>
          <w:i w:val="0"/>
          <w:szCs w:val="24"/>
        </w:rPr>
        <w:t xml:space="preserve">________ MD will be </w:t>
      </w:r>
      <w:proofErr w:type="gramStart"/>
      <w:r>
        <w:rPr>
          <w:b w:val="0"/>
          <w:i w:val="0"/>
          <w:szCs w:val="24"/>
        </w:rPr>
        <w:t>the  “</w:t>
      </w:r>
      <w:proofErr w:type="gramEnd"/>
      <w:r>
        <w:rPr>
          <w:b w:val="0"/>
          <w:i w:val="0"/>
          <w:szCs w:val="24"/>
        </w:rPr>
        <w:t xml:space="preserve">Managing Partner” and the “Medical Director”,  </w:t>
      </w:r>
      <w:r w:rsidRPr="003F3A04">
        <w:rPr>
          <w:b w:val="0"/>
          <w:i w:val="0"/>
          <w:szCs w:val="24"/>
        </w:rPr>
        <w:t>and a selective group of local investor</w:t>
      </w:r>
      <w:r>
        <w:rPr>
          <w:b w:val="0"/>
          <w:i w:val="0"/>
          <w:szCs w:val="24"/>
        </w:rPr>
        <w:t xml:space="preserve"> partners</w:t>
      </w:r>
      <w:r w:rsidRPr="003F3A04">
        <w:rPr>
          <w:b w:val="0"/>
          <w:i w:val="0"/>
          <w:szCs w:val="24"/>
        </w:rPr>
        <w:t xml:space="preserve">, who fulfill specific criteria, own </w:t>
      </w:r>
      <w:r>
        <w:rPr>
          <w:b w:val="0"/>
          <w:i w:val="0"/>
          <w:szCs w:val="24"/>
        </w:rPr>
        <w:t>__________ at the _________</w:t>
      </w:r>
      <w:r w:rsidRPr="003F3A04">
        <w:rPr>
          <w:b w:val="0"/>
          <w:i w:val="0"/>
          <w:szCs w:val="24"/>
        </w:rPr>
        <w:t xml:space="preserve">. Investors are expected to be passive owners with all store management performed by </w:t>
      </w:r>
      <w:r>
        <w:rPr>
          <w:b w:val="0"/>
          <w:i w:val="0"/>
          <w:szCs w:val="24"/>
        </w:rPr>
        <w:t>__________</w:t>
      </w:r>
      <w:r w:rsidRPr="003F3A04">
        <w:rPr>
          <w:b w:val="0"/>
          <w:i w:val="0"/>
          <w:szCs w:val="24"/>
        </w:rPr>
        <w:t xml:space="preserve"> employees. </w:t>
      </w:r>
      <w:r>
        <w:rPr>
          <w:b w:val="0"/>
          <w:i w:val="0"/>
          <w:szCs w:val="24"/>
        </w:rPr>
        <w:t>The Managing Partner</w:t>
      </w:r>
      <w:r w:rsidRPr="003F3A04">
        <w:rPr>
          <w:b w:val="0"/>
          <w:i w:val="0"/>
          <w:szCs w:val="24"/>
        </w:rPr>
        <w:t xml:space="preserve"> will hold </w:t>
      </w:r>
      <w:r>
        <w:rPr>
          <w:b w:val="0"/>
          <w:i w:val="0"/>
          <w:szCs w:val="24"/>
        </w:rPr>
        <w:t>51</w:t>
      </w:r>
      <w:r w:rsidRPr="003F3A04">
        <w:rPr>
          <w:b w:val="0"/>
          <w:i w:val="0"/>
          <w:szCs w:val="24"/>
        </w:rPr>
        <w:t>% ownership in this store.</w:t>
      </w:r>
    </w:p>
    <w:p w:rsidR="007A22EA" w:rsidRDefault="007A22EA" w:rsidP="007A22EA">
      <w:pPr>
        <w:pStyle w:val="Heading2"/>
        <w:jc w:val="both"/>
        <w:rPr>
          <w:b w:val="0"/>
          <w:i w:val="0"/>
          <w:szCs w:val="24"/>
        </w:rPr>
      </w:pPr>
      <w:r>
        <w:rPr>
          <w:b w:val="0"/>
          <w:i w:val="0"/>
          <w:szCs w:val="24"/>
        </w:rPr>
        <w:t>The Managing Partners</w:t>
      </w:r>
      <w:r w:rsidRPr="003F3A04">
        <w:rPr>
          <w:b w:val="0"/>
          <w:i w:val="0"/>
          <w:szCs w:val="24"/>
          <w:vertAlign w:val="superscript"/>
        </w:rPr>
        <w:t xml:space="preserve"> </w:t>
      </w:r>
      <w:r w:rsidRPr="003F3A04">
        <w:rPr>
          <w:b w:val="0"/>
          <w:i w:val="0"/>
          <w:szCs w:val="24"/>
        </w:rPr>
        <w:t>provide management and expertise in necessary facets of setup and operation.</w:t>
      </w:r>
    </w:p>
    <w:p w:rsidR="007A22EA" w:rsidRPr="00E01B27" w:rsidRDefault="007A22EA" w:rsidP="007A22EA"/>
    <w:p w:rsidR="007A22EA" w:rsidRPr="000A4883" w:rsidRDefault="007A22EA" w:rsidP="007A22EA">
      <w:pPr>
        <w:jc w:val="both"/>
      </w:pPr>
      <w:r>
        <w:t>__________</w:t>
      </w:r>
      <w:r w:rsidRPr="000A4883">
        <w:t xml:space="preserve"> has been designed to be a source of passive income for its Investors.  The first year projected gross sa</w:t>
      </w:r>
      <w:r>
        <w:t>les volume is $________.  T</w:t>
      </w:r>
      <w:r w:rsidRPr="000A4883">
        <w:t xml:space="preserve">he Investor(s) </w:t>
      </w:r>
      <w:r>
        <w:t xml:space="preserve">will be paid a monthly percentage of the profit of the Clinic equal to their Membership percentage.  The full return of the Investor(s) investment is expected at 24 -36 months.  </w:t>
      </w:r>
    </w:p>
    <w:p w:rsidR="007A22EA" w:rsidRPr="000A4883" w:rsidRDefault="007A22EA" w:rsidP="007A22EA">
      <w:pPr>
        <w:pStyle w:val="Heading2"/>
        <w:jc w:val="both"/>
        <w:rPr>
          <w:b w:val="0"/>
          <w:i w:val="0"/>
          <w:szCs w:val="24"/>
        </w:rPr>
      </w:pPr>
      <w:r w:rsidRPr="000A4883">
        <w:rPr>
          <w:b w:val="0"/>
          <w:i w:val="0"/>
          <w:szCs w:val="24"/>
        </w:rPr>
        <w:t xml:space="preserve">Professional medical </w:t>
      </w:r>
      <w:r>
        <w:rPr>
          <w:b w:val="0"/>
          <w:i w:val="0"/>
          <w:szCs w:val="24"/>
        </w:rPr>
        <w:t>supervision is provided by a local Medical Director and __________’s National Medical Director.</w:t>
      </w:r>
      <w:r w:rsidRPr="000A4883">
        <w:rPr>
          <w:b w:val="0"/>
          <w:i w:val="0"/>
          <w:szCs w:val="24"/>
        </w:rPr>
        <w:t xml:space="preserve"> </w:t>
      </w:r>
      <w:r>
        <w:rPr>
          <w:b w:val="0"/>
          <w:i w:val="0"/>
          <w:szCs w:val="24"/>
        </w:rPr>
        <w:t xml:space="preserve"> Supervision of the Certified </w:t>
      </w:r>
      <w:proofErr w:type="spellStart"/>
      <w:r>
        <w:rPr>
          <w:b w:val="0"/>
          <w:i w:val="0"/>
          <w:szCs w:val="24"/>
        </w:rPr>
        <w:t>Laseographers</w:t>
      </w:r>
      <w:proofErr w:type="spellEnd"/>
      <w:r>
        <w:rPr>
          <w:b w:val="0"/>
          <w:i w:val="0"/>
          <w:szCs w:val="24"/>
        </w:rPr>
        <w:t xml:space="preserve"> is to be performed by a Director of Technology, overseen by our </w:t>
      </w:r>
      <w:r>
        <w:rPr>
          <w:b w:val="0"/>
          <w:i w:val="0"/>
          <w:szCs w:val="24"/>
        </w:rPr>
        <w:lastRenderedPageBreak/>
        <w:t>licensed Physicians.  All invasive procedures, anything requiring an injection, will be performed by appropriately licensed Medical Personnel.</w:t>
      </w:r>
    </w:p>
    <w:p w:rsidR="007A22EA" w:rsidRPr="000A4883" w:rsidRDefault="007A22EA" w:rsidP="007A22EA">
      <w:pPr>
        <w:pStyle w:val="Heading2"/>
        <w:jc w:val="both"/>
        <w:rPr>
          <w:b w:val="0"/>
          <w:i w:val="0"/>
          <w:szCs w:val="24"/>
        </w:rPr>
      </w:pPr>
      <w:r w:rsidRPr="000A4883">
        <w:rPr>
          <w:b w:val="0"/>
          <w:i w:val="0"/>
          <w:szCs w:val="24"/>
        </w:rPr>
        <w:t>Liability risk for the Investors is reduced by the Limited Liability Corporation (LLC) structure, the type of participation owners have in the company’s daily activities and liability insurance coverage that will be in place.</w:t>
      </w:r>
    </w:p>
    <w:p w:rsidR="007A22EA" w:rsidRDefault="007A22EA" w:rsidP="007A22EA">
      <w:pPr>
        <w:pStyle w:val="Heading2"/>
        <w:jc w:val="both"/>
        <w:rPr>
          <w:bCs/>
          <w:i w:val="0"/>
          <w:iCs/>
          <w:sz w:val="28"/>
        </w:rPr>
      </w:pPr>
      <w:r>
        <w:rPr>
          <w:bCs/>
          <w:i w:val="0"/>
          <w:iCs/>
          <w:sz w:val="28"/>
        </w:rPr>
        <w:br w:type="page"/>
      </w:r>
      <w:r>
        <w:rPr>
          <w:bCs/>
          <w:i w:val="0"/>
          <w:iCs/>
          <w:sz w:val="28"/>
        </w:rPr>
        <w:lastRenderedPageBreak/>
        <w:t>Risks to be considered</w:t>
      </w:r>
    </w:p>
    <w:p w:rsidR="007A22EA" w:rsidRPr="003F3A04" w:rsidRDefault="007A22EA" w:rsidP="007A22EA">
      <w:pPr>
        <w:pStyle w:val="Heading2"/>
        <w:jc w:val="both"/>
        <w:rPr>
          <w:b w:val="0"/>
          <w:sz w:val="20"/>
        </w:rPr>
      </w:pPr>
      <w:r w:rsidRPr="003F3A04">
        <w:rPr>
          <w:b w:val="0"/>
          <w:sz w:val="20"/>
        </w:rPr>
        <w:t>The risks of investment loss should be recognized and considered before the decision is made to pursue this investment.  The following is a partial list of risk factors that have been identified to be involved with this project.</w:t>
      </w:r>
    </w:p>
    <w:p w:rsidR="007A22EA" w:rsidRPr="00252950" w:rsidRDefault="007A22EA" w:rsidP="007A22EA">
      <w:pPr>
        <w:rPr>
          <w:sz w:val="20"/>
        </w:rPr>
      </w:pPr>
    </w:p>
    <w:p w:rsidR="007A22EA" w:rsidRDefault="007A22EA" w:rsidP="007A22EA">
      <w:pPr>
        <w:pStyle w:val="BodyText2"/>
      </w:pPr>
      <w:r>
        <w:rPr>
          <w:b/>
          <w:bCs/>
        </w:rPr>
        <w:t>The location where our store is placed could lose its’ consumer traffic.</w:t>
      </w:r>
      <w:r>
        <w:t xml:space="preserve">  Shopping trends can change.  We try to only place our stores in growing, dynamic areas.  If the traffic declined in the area of the store we would seek to move it.</w:t>
      </w:r>
    </w:p>
    <w:p w:rsidR="007A22EA" w:rsidRPr="00252950" w:rsidRDefault="007A22EA" w:rsidP="007A22EA">
      <w:pPr>
        <w:jc w:val="both"/>
        <w:rPr>
          <w:i/>
          <w:iCs/>
          <w:sz w:val="20"/>
        </w:rPr>
      </w:pPr>
    </w:p>
    <w:p w:rsidR="007A22EA" w:rsidRDefault="007A22EA" w:rsidP="007A22EA">
      <w:pPr>
        <w:jc w:val="both"/>
        <w:rPr>
          <w:i/>
          <w:iCs/>
        </w:rPr>
      </w:pPr>
      <w:r>
        <w:rPr>
          <w:b/>
          <w:bCs/>
          <w:i/>
          <w:iCs/>
        </w:rPr>
        <w:t xml:space="preserve"> The technologies involved in our services could become common and __________ could be unable to develop replacements.</w:t>
      </w:r>
      <w:r>
        <w:rPr>
          <w:i/>
          <w:iCs/>
        </w:rPr>
        <w:t xml:space="preserve">  Technology is rapidly advancing.  The prospect of __________ being behind the technology curve of development is not impossible, but we feel that it is unlikely to occur.  </w:t>
      </w:r>
    </w:p>
    <w:p w:rsidR="007A22EA" w:rsidRPr="00252950" w:rsidRDefault="007A22EA" w:rsidP="007A22EA">
      <w:pPr>
        <w:jc w:val="both"/>
        <w:rPr>
          <w:i/>
          <w:iCs/>
          <w:sz w:val="20"/>
        </w:rPr>
      </w:pPr>
    </w:p>
    <w:p w:rsidR="007A22EA" w:rsidRDefault="007A22EA" w:rsidP="007A22EA">
      <w:pPr>
        <w:pStyle w:val="BodyText"/>
        <w:jc w:val="both"/>
        <w:rPr>
          <w:b w:val="0"/>
          <w:iCs/>
        </w:rPr>
      </w:pPr>
      <w:r>
        <w:rPr>
          <w:bCs/>
          <w:iCs/>
        </w:rPr>
        <w:t>A major economic downturn could affect the amount of disposable income our potential clients have available to them leading to a decrease in the purchasing of all cosmetic procedures.</w:t>
      </w:r>
      <w:r>
        <w:rPr>
          <w:b w:val="0"/>
          <w:i w:val="0"/>
        </w:rPr>
        <w:t xml:space="preserve">  </w:t>
      </w:r>
      <w:r>
        <w:rPr>
          <w:b w:val="0"/>
          <w:iCs/>
        </w:rPr>
        <w:t xml:space="preserve">We have no control of world or </w:t>
      </w:r>
      <w:smartTag w:uri="urn:schemas-microsoft-com:office:smarttags" w:element="country-region">
        <w:smartTag w:uri="urn:schemas-microsoft-com:office:smarttags" w:element="place">
          <w:r>
            <w:rPr>
              <w:b w:val="0"/>
              <w:iCs/>
            </w:rPr>
            <w:t>US</w:t>
          </w:r>
        </w:smartTag>
      </w:smartTag>
      <w:r>
        <w:rPr>
          <w:b w:val="0"/>
          <w:iCs/>
        </w:rPr>
        <w:t xml:space="preserve"> economics.  We are, however, currently in a highly active growth market.</w:t>
      </w:r>
    </w:p>
    <w:p w:rsidR="007A22EA" w:rsidRPr="00252950" w:rsidRDefault="007A22EA" w:rsidP="007A22EA">
      <w:pPr>
        <w:jc w:val="both"/>
        <w:rPr>
          <w:i/>
          <w:iCs/>
          <w:sz w:val="20"/>
        </w:rPr>
      </w:pPr>
    </w:p>
    <w:p w:rsidR="007A22EA" w:rsidRDefault="007A22EA" w:rsidP="007A22EA">
      <w:pPr>
        <w:jc w:val="both"/>
        <w:rPr>
          <w:i/>
          <w:iCs/>
        </w:rPr>
      </w:pPr>
      <w:r>
        <w:rPr>
          <w:b/>
          <w:bCs/>
          <w:i/>
          <w:iCs/>
        </w:rPr>
        <w:t>Mismanagement by the Managing Partners could negatively affect __________’s profitability.</w:t>
      </w:r>
      <w:r>
        <w:rPr>
          <w:i/>
          <w:iCs/>
        </w:rPr>
        <w:t xml:space="preserve">  __________’s years of experience by its’ Partners, Managers and Directors should be sufficient to monitor and avert this potential.</w:t>
      </w:r>
    </w:p>
    <w:p w:rsidR="007A22EA" w:rsidRPr="00252950" w:rsidRDefault="007A22EA" w:rsidP="007A22EA">
      <w:pPr>
        <w:jc w:val="both"/>
        <w:rPr>
          <w:i/>
          <w:iCs/>
          <w:sz w:val="20"/>
        </w:rPr>
      </w:pPr>
    </w:p>
    <w:p w:rsidR="007A22EA" w:rsidRDefault="007A22EA" w:rsidP="007A22EA">
      <w:pPr>
        <w:jc w:val="both"/>
        <w:rPr>
          <w:i/>
          <w:iCs/>
        </w:rPr>
      </w:pPr>
      <w:r>
        <w:rPr>
          <w:b/>
          <w:bCs/>
          <w:i/>
          <w:iCs/>
        </w:rPr>
        <w:t>An Investor’s personal situation could change requiring the return of his investment.</w:t>
      </w:r>
      <w:r>
        <w:rPr>
          <w:i/>
          <w:iCs/>
        </w:rPr>
        <w:t xml:space="preserve">  __________ will be increasing in value with every successful day of operation.  A suitable candidate to buy the Investor out should be available through the Managing Partners if __________ is operating profitably.</w:t>
      </w:r>
    </w:p>
    <w:p w:rsidR="007A22EA" w:rsidRPr="00252950" w:rsidRDefault="007A22EA" w:rsidP="007A22EA">
      <w:pPr>
        <w:jc w:val="both"/>
        <w:rPr>
          <w:b/>
          <w:bCs/>
          <w:i/>
          <w:iCs/>
          <w:sz w:val="20"/>
        </w:rPr>
      </w:pPr>
    </w:p>
    <w:p w:rsidR="007A22EA" w:rsidRDefault="007A22EA" w:rsidP="007A22EA">
      <w:pPr>
        <w:jc w:val="both"/>
        <w:rPr>
          <w:i/>
          <w:iCs/>
        </w:rPr>
      </w:pPr>
      <w:r>
        <w:rPr>
          <w:b/>
          <w:bCs/>
          <w:i/>
          <w:iCs/>
        </w:rPr>
        <w:t>All normal business risks are present.</w:t>
      </w:r>
      <w:r>
        <w:rPr>
          <w:i/>
          <w:iCs/>
        </w:rPr>
        <w:t xml:space="preserve">  The Managing and Consulting Partners through Cosmetic Medical Consulting have years of experience managing similar businesses.  The Investors are all business owners.  The Corporate officers are in place to assist in the successful management of the company.  The likelihood of a successful venture is strong.</w:t>
      </w:r>
    </w:p>
    <w:p w:rsidR="007A22EA" w:rsidRPr="00252950" w:rsidRDefault="007A22EA" w:rsidP="007A22EA">
      <w:pPr>
        <w:jc w:val="both"/>
        <w:rPr>
          <w:i/>
          <w:iCs/>
          <w:sz w:val="20"/>
        </w:rPr>
      </w:pPr>
    </w:p>
    <w:p w:rsidR="007A22EA" w:rsidRPr="00D644BB" w:rsidRDefault="007A22EA" w:rsidP="007A22EA">
      <w:pPr>
        <w:jc w:val="both"/>
        <w:rPr>
          <w:i/>
          <w:iCs/>
          <w:sz w:val="20"/>
        </w:rPr>
      </w:pPr>
      <w:r w:rsidRPr="00D644BB">
        <w:rPr>
          <w:i/>
          <w:iCs/>
          <w:sz w:val="20"/>
        </w:rPr>
        <w:t>Please note:</w:t>
      </w:r>
    </w:p>
    <w:p w:rsidR="007A22EA" w:rsidRPr="00D644BB" w:rsidRDefault="007A22EA" w:rsidP="007A22EA">
      <w:pPr>
        <w:jc w:val="both"/>
        <w:rPr>
          <w:i/>
          <w:iCs/>
          <w:sz w:val="20"/>
        </w:rPr>
      </w:pPr>
    </w:p>
    <w:p w:rsidR="007A22EA" w:rsidRPr="00D644BB" w:rsidRDefault="007A22EA" w:rsidP="007A22EA">
      <w:pPr>
        <w:jc w:val="both"/>
        <w:rPr>
          <w:i/>
          <w:iCs/>
          <w:sz w:val="20"/>
        </w:rPr>
      </w:pPr>
      <w:r w:rsidRPr="00D644BB">
        <w:rPr>
          <w:i/>
          <w:iCs/>
          <w:sz w:val="20"/>
        </w:rPr>
        <w:t xml:space="preserve">This list is not intended to identify all possible risks in association with this project. It is intended to make potential Investors aware of risks that have been identified by </w:t>
      </w:r>
      <w:r>
        <w:rPr>
          <w:i/>
          <w:iCs/>
          <w:sz w:val="20"/>
        </w:rPr>
        <w:t>__________</w:t>
      </w:r>
      <w:r w:rsidRPr="00D644BB">
        <w:rPr>
          <w:i/>
          <w:iCs/>
          <w:sz w:val="20"/>
        </w:rPr>
        <w:t xml:space="preserve"> in an effort to provide full disclosure to all candidates that might be considering investing in this project.</w:t>
      </w:r>
    </w:p>
    <w:p w:rsidR="007A22EA" w:rsidRDefault="007A22EA" w:rsidP="007A22EA">
      <w:pPr>
        <w:jc w:val="both"/>
      </w:pPr>
    </w:p>
    <w:p w:rsidR="007A22EA" w:rsidRDefault="007A22EA" w:rsidP="007A22EA">
      <w:pPr>
        <w:jc w:val="both"/>
        <w:rPr>
          <w:b/>
          <w:sz w:val="28"/>
        </w:rPr>
      </w:pPr>
    </w:p>
    <w:p w:rsidR="007A22EA" w:rsidRDefault="007A22EA" w:rsidP="007A22EA">
      <w:pPr>
        <w:jc w:val="both"/>
        <w:rPr>
          <w:b/>
          <w:bCs/>
          <w:sz w:val="28"/>
        </w:rPr>
      </w:pPr>
      <w:r>
        <w:rPr>
          <w:b/>
          <w:bCs/>
          <w:sz w:val="28"/>
        </w:rPr>
        <w:br w:type="page"/>
      </w:r>
      <w:r>
        <w:rPr>
          <w:b/>
          <w:bCs/>
          <w:sz w:val="28"/>
        </w:rPr>
        <w:lastRenderedPageBreak/>
        <w:t>Marketing and Sales</w:t>
      </w:r>
    </w:p>
    <w:p w:rsidR="007A22EA" w:rsidRDefault="007A22EA" w:rsidP="007A22EA">
      <w:pPr>
        <w:jc w:val="both"/>
        <w:rPr>
          <w:b/>
          <w:sz w:val="32"/>
        </w:rPr>
      </w:pPr>
    </w:p>
    <w:p w:rsidR="007A22EA" w:rsidRDefault="007A22EA" w:rsidP="007A22EA">
      <w:pPr>
        <w:jc w:val="both"/>
      </w:pPr>
      <w:r>
        <w:t>__________ services a regional market of approximately 1,000,000 people.</w:t>
      </w:r>
    </w:p>
    <w:p w:rsidR="007A22EA" w:rsidRDefault="007A22EA" w:rsidP="007A22EA">
      <w:pPr>
        <w:jc w:val="both"/>
      </w:pPr>
    </w:p>
    <w:p w:rsidR="007A22EA" w:rsidRDefault="007A22EA" w:rsidP="007A22EA">
      <w:pPr>
        <w:jc w:val="both"/>
        <w:rPr>
          <w:b/>
          <w:bCs/>
        </w:rPr>
      </w:pPr>
      <w:r>
        <w:rPr>
          <w:b/>
          <w:bCs/>
        </w:rPr>
        <w:t>Population information</w:t>
      </w:r>
    </w:p>
    <w:p w:rsidR="007A22EA" w:rsidRDefault="007A22EA" w:rsidP="007A22EA">
      <w:pPr>
        <w:jc w:val="both"/>
      </w:pPr>
    </w:p>
    <w:p w:rsidR="007A22EA" w:rsidRDefault="007A22EA" w:rsidP="007A22EA">
      <w:pPr>
        <w:jc w:val="both"/>
      </w:pPr>
      <w:r>
        <w:t xml:space="preserve">The market of peoples desiring stretch mark reduction, vascular and melanin reduction and the reduction or elimination of unwanted hair, particularly on the face, body and legs, is very extensive and widely available.  Industry accepted estimates indicate that 80% of all women in the </w:t>
      </w:r>
      <w:smartTag w:uri="urn:schemas-microsoft-com:office:smarttags" w:element="country-region">
        <w:smartTag w:uri="urn:schemas-microsoft-com:office:smarttags" w:element="place">
          <w:r>
            <w:t>United States of America</w:t>
          </w:r>
        </w:smartTag>
      </w:smartTag>
      <w:r>
        <w:t xml:space="preserve"> between the ages of 35 and 55 suffer from unwanted hair, skin lesions and stretch marks.  Within a typical </w:t>
      </w:r>
      <w:smartTag w:uri="urn:schemas-microsoft-com:office:smarttags" w:element="country-region">
        <w:smartTag w:uri="urn:schemas-microsoft-com:office:smarttags" w:element="place">
          <w:r>
            <w:t>U.S.</w:t>
          </w:r>
        </w:smartTag>
      </w:smartTag>
      <w:r>
        <w:t xml:space="preserve"> population area of 1,000,000 people, 12% of the population is female and between the aforementioned ages, totaling 120,000 people.  Factoring in economic considerations, 80% of this group, 96,000 people, represents</w:t>
      </w:r>
      <w:r>
        <w:rPr>
          <w:b/>
          <w:i/>
        </w:rPr>
        <w:t xml:space="preserve"> </w:t>
      </w:r>
      <w:r>
        <w:rPr>
          <w:iCs/>
        </w:rPr>
        <w:t>__________’s</w:t>
      </w:r>
      <w:r>
        <w:t xml:space="preserve"> primary target market.</w:t>
      </w:r>
    </w:p>
    <w:p w:rsidR="007A22EA" w:rsidRDefault="007A22EA" w:rsidP="007A22EA">
      <w:pPr>
        <w:jc w:val="both"/>
      </w:pPr>
    </w:p>
    <w:p w:rsidR="007A22EA" w:rsidRDefault="007A22EA" w:rsidP="007A22EA">
      <w:pPr>
        <w:jc w:val="both"/>
      </w:pPr>
      <w:r>
        <w:t xml:space="preserve">We estimate that this group represents 90% of the total target market for __________.  The remaining 10% is composed of men that require stretch mark reduction, skin lesion reduction or back, neck and facial hair reduction.  This brings the total target market to approximately 105,600 people within the region. </w:t>
      </w:r>
    </w:p>
    <w:p w:rsidR="007A22EA" w:rsidRDefault="007A22EA" w:rsidP="007A22EA">
      <w:pPr>
        <w:jc w:val="both"/>
      </w:pPr>
    </w:p>
    <w:p w:rsidR="007A22EA" w:rsidRPr="00F83CF8" w:rsidRDefault="007A22EA" w:rsidP="007A22EA">
      <w:pPr>
        <w:jc w:val="both"/>
        <w:rPr>
          <w:b/>
          <w:bCs/>
          <w:szCs w:val="24"/>
        </w:rPr>
      </w:pPr>
      <w:r w:rsidRPr="00F83CF8">
        <w:rPr>
          <w:b/>
          <w:bCs/>
          <w:szCs w:val="24"/>
        </w:rPr>
        <w:t xml:space="preserve">Pricing </w:t>
      </w:r>
    </w:p>
    <w:p w:rsidR="007A22EA" w:rsidRDefault="007A22EA" w:rsidP="007A22EA">
      <w:pPr>
        <w:jc w:val="both"/>
        <w:rPr>
          <w:b/>
        </w:rPr>
      </w:pPr>
    </w:p>
    <w:p w:rsidR="007A22EA" w:rsidRDefault="007A22EA" w:rsidP="007A22EA">
      <w:pPr>
        <w:jc w:val="both"/>
      </w:pPr>
      <w:r>
        <w:t>Our average laser treatment price per treatment is $300 per hour and $150 per 30-minute treatment period.  Actual pricing presentation will be in an “areas treated” format rather than hourly pricing.  This method allows for easier comprehension by the client and more flexibility within our pricing system.  In this presentation the hourly method will be shown to better illustrate cost to selling price relationships.</w:t>
      </w:r>
    </w:p>
    <w:p w:rsidR="007A22EA" w:rsidRDefault="007A22EA" w:rsidP="007A22EA">
      <w:pPr>
        <w:jc w:val="both"/>
      </w:pPr>
    </w:p>
    <w:p w:rsidR="007A22EA" w:rsidRDefault="007A22EA" w:rsidP="007A22EA">
      <w:pPr>
        <w:jc w:val="both"/>
      </w:pPr>
      <w:r>
        <w:t xml:space="preserve">Four to six treatments are typically required for stretch mark treatments.  An average client purchase is $1,600.00 over the entire treatment period.  This indicates a target market for services of $168,960,000 exists within an average 1,000,000-population base.  An annual market penetration of 5% would yield $8,448,000 in revenues.  </w:t>
      </w:r>
    </w:p>
    <w:p w:rsidR="007A22EA" w:rsidRDefault="007A22EA" w:rsidP="007A22EA">
      <w:pPr>
        <w:jc w:val="both"/>
      </w:pPr>
    </w:p>
    <w:p w:rsidR="007A22EA" w:rsidRDefault="007A22EA" w:rsidP="007A22EA">
      <w:pPr>
        <w:jc w:val="both"/>
      </w:pPr>
      <w:r>
        <w:t>Five to seven treatments are typically required for spider vein and melanin lesion treatments.  An average client purchase is $2,000.00 over the treatment period.  This indicates a target market for services of $211,200,000 exists within an average 1,000,000-population base.  An annual market penetration of 5% would yield $10,560,000 in revenues.</w:t>
      </w:r>
    </w:p>
    <w:p w:rsidR="007A22EA" w:rsidRDefault="007A22EA" w:rsidP="007A22EA">
      <w:pPr>
        <w:jc w:val="both"/>
      </w:pPr>
      <w:r>
        <w:t xml:space="preserve">  </w:t>
      </w:r>
    </w:p>
    <w:p w:rsidR="007A22EA" w:rsidRDefault="007A22EA" w:rsidP="007A22EA">
      <w:pPr>
        <w:jc w:val="both"/>
      </w:pPr>
      <w:r>
        <w:t xml:space="preserve">Four to six treatments are typically required for hair reduction treatments; an average client purchase is $1,600.00 over the treatment period.  This indicates that a target market for services of $170,560,000.00 exists within an average </w:t>
      </w:r>
      <w:r>
        <w:lastRenderedPageBreak/>
        <w:t xml:space="preserve">1,000,000-population base.  An annual market penetration of 5% would yield $8,525,000 in revenues. </w:t>
      </w:r>
    </w:p>
    <w:p w:rsidR="007A22EA" w:rsidRDefault="007A22EA" w:rsidP="007A22EA">
      <w:pPr>
        <w:jc w:val="both"/>
      </w:pPr>
    </w:p>
    <w:p w:rsidR="007A22EA" w:rsidRDefault="007A22EA" w:rsidP="007A22EA">
      <w:pPr>
        <w:jc w:val="both"/>
      </w:pPr>
      <w:r>
        <w:t xml:space="preserve">__________’s three main services will be servicing a $27,533,000.00 annual market. </w:t>
      </w:r>
    </w:p>
    <w:p w:rsidR="007A22EA" w:rsidRPr="00F83CF8" w:rsidRDefault="007A22EA" w:rsidP="007A22EA">
      <w:pPr>
        <w:jc w:val="both"/>
      </w:pPr>
    </w:p>
    <w:p w:rsidR="007A22EA" w:rsidRPr="00F83CF8" w:rsidRDefault="007A22EA" w:rsidP="007A22EA">
      <w:pPr>
        <w:jc w:val="both"/>
        <w:rPr>
          <w:b/>
          <w:szCs w:val="24"/>
        </w:rPr>
      </w:pPr>
      <w:r w:rsidRPr="00F83CF8">
        <w:rPr>
          <w:b/>
          <w:szCs w:val="24"/>
        </w:rPr>
        <w:t>Marketing plan</w:t>
      </w:r>
    </w:p>
    <w:p w:rsidR="007A22EA" w:rsidRDefault="007A22EA" w:rsidP="007A22EA">
      <w:pPr>
        <w:jc w:val="both"/>
      </w:pPr>
    </w:p>
    <w:p w:rsidR="007A22EA" w:rsidRDefault="007A22EA" w:rsidP="007A22EA">
      <w:pPr>
        <w:jc w:val="both"/>
      </w:pPr>
      <w:r>
        <w:rPr>
          <w:bCs/>
          <w:iCs/>
        </w:rPr>
        <w:t>__________</w:t>
      </w:r>
      <w:r>
        <w:rPr>
          <w:i/>
        </w:rPr>
        <w:t xml:space="preserve"> </w:t>
      </w:r>
      <w:r>
        <w:t xml:space="preserve">presents itself to the market as a medical services provider that is very approachable, established, competent and involved in high technology. </w:t>
      </w:r>
      <w:r>
        <w:rPr>
          <w:bCs/>
          <w:iCs/>
        </w:rPr>
        <w:t>__________’s</w:t>
      </w:r>
      <w:r>
        <w:rPr>
          <w:b/>
          <w:i/>
        </w:rPr>
        <w:t xml:space="preserve"> </w:t>
      </w:r>
      <w:r>
        <w:rPr>
          <w:bCs/>
          <w:iCs/>
        </w:rPr>
        <w:t>logo</w:t>
      </w:r>
      <w:r>
        <w:t xml:space="preserve">, the CL (Certified </w:t>
      </w:r>
      <w:proofErr w:type="spellStart"/>
      <w:r>
        <w:t>Laseographer</w:t>
      </w:r>
      <w:proofErr w:type="spellEnd"/>
      <w:r>
        <w:t>) designation, proprietary equipment availability, trademarks, service marks, copyrights, and company product identification marks present images of a credible, reliable and useful source for solutions to troublesome cosmetic medical problems.  By banding together several types of similar medical services potentially utilized by people within our target market, we can offer a variety of compatible services.  This provides “cross selling” opportunities to established clients.</w:t>
      </w:r>
    </w:p>
    <w:p w:rsidR="007A22EA" w:rsidRDefault="007A22EA" w:rsidP="007A22EA">
      <w:pPr>
        <w:jc w:val="both"/>
      </w:pPr>
      <w:r>
        <w:t xml:space="preserve"> </w:t>
      </w:r>
    </w:p>
    <w:p w:rsidR="007A22EA" w:rsidRDefault="007A22EA" w:rsidP="007A22EA">
      <w:pPr>
        <w:jc w:val="both"/>
      </w:pPr>
      <w:r>
        <w:t>Four key points to establishing our market positioning are listed below:</w:t>
      </w:r>
    </w:p>
    <w:p w:rsidR="007A22EA" w:rsidRDefault="007A22EA" w:rsidP="007A22EA">
      <w:pPr>
        <w:jc w:val="both"/>
        <w:rPr>
          <w:sz w:val="16"/>
        </w:rPr>
      </w:pPr>
    </w:p>
    <w:p w:rsidR="007A22EA" w:rsidRDefault="007A22EA" w:rsidP="007A22EA">
      <w:pPr>
        <w:numPr>
          <w:ilvl w:val="0"/>
          <w:numId w:val="1"/>
        </w:numPr>
        <w:jc w:val="both"/>
      </w:pPr>
      <w:r>
        <w:t>We offer availability of current desirable proprietary medical cosmetic services.</w:t>
      </w:r>
    </w:p>
    <w:p w:rsidR="007A22EA" w:rsidRDefault="007A22EA" w:rsidP="007A22EA">
      <w:pPr>
        <w:jc w:val="both"/>
        <w:rPr>
          <w:sz w:val="16"/>
        </w:rPr>
      </w:pPr>
    </w:p>
    <w:p w:rsidR="007A22EA" w:rsidRDefault="007A22EA" w:rsidP="007A22EA">
      <w:pPr>
        <w:numPr>
          <w:ilvl w:val="0"/>
          <w:numId w:val="1"/>
        </w:numPr>
        <w:jc w:val="both"/>
      </w:pPr>
      <w:r>
        <w:t>We offer a presentation of a trustworthy, credible and capable image.</w:t>
      </w:r>
    </w:p>
    <w:p w:rsidR="007A22EA" w:rsidRDefault="007A22EA" w:rsidP="007A22EA">
      <w:pPr>
        <w:jc w:val="both"/>
        <w:rPr>
          <w:sz w:val="16"/>
        </w:rPr>
      </w:pPr>
    </w:p>
    <w:p w:rsidR="007A22EA" w:rsidRDefault="007A22EA" w:rsidP="007A22EA">
      <w:pPr>
        <w:numPr>
          <w:ilvl w:val="0"/>
          <w:numId w:val="1"/>
        </w:numPr>
        <w:jc w:val="both"/>
      </w:pPr>
      <w:r>
        <w:t>We provide a facility with an image appropriate to the value of the services.</w:t>
      </w:r>
    </w:p>
    <w:p w:rsidR="007A22EA" w:rsidRDefault="007A22EA" w:rsidP="007A22EA">
      <w:pPr>
        <w:jc w:val="both"/>
        <w:rPr>
          <w:sz w:val="16"/>
        </w:rPr>
      </w:pPr>
    </w:p>
    <w:p w:rsidR="007A22EA" w:rsidRDefault="007A22EA" w:rsidP="007A22EA">
      <w:pPr>
        <w:numPr>
          <w:ilvl w:val="0"/>
          <w:numId w:val="1"/>
        </w:numPr>
        <w:jc w:val="both"/>
      </w:pPr>
      <w:r>
        <w:t>Our focus emphasizes quality assurance and customer service.</w:t>
      </w:r>
    </w:p>
    <w:p w:rsidR="007A22EA" w:rsidRPr="00F83CF8" w:rsidRDefault="007A22EA" w:rsidP="007A22EA">
      <w:pPr>
        <w:pStyle w:val="Heading2"/>
        <w:jc w:val="both"/>
        <w:rPr>
          <w:bCs/>
          <w:i w:val="0"/>
          <w:sz w:val="28"/>
          <w:szCs w:val="28"/>
        </w:rPr>
      </w:pPr>
      <w:r>
        <w:rPr>
          <w:bCs/>
          <w:i w:val="0"/>
          <w:sz w:val="32"/>
        </w:rPr>
        <w:br w:type="page"/>
      </w:r>
      <w:r w:rsidRPr="00F83CF8">
        <w:rPr>
          <w:bCs/>
          <w:i w:val="0"/>
          <w:sz w:val="28"/>
          <w:szCs w:val="28"/>
        </w:rPr>
        <w:lastRenderedPageBreak/>
        <w:t>Competition</w:t>
      </w:r>
    </w:p>
    <w:p w:rsidR="007A22EA" w:rsidRDefault="007A22EA" w:rsidP="007A22EA"/>
    <w:p w:rsidR="007A22EA" w:rsidRDefault="007A22EA" w:rsidP="007A22EA">
      <w:pPr>
        <w:jc w:val="both"/>
      </w:pPr>
      <w:r>
        <w:t xml:space="preserve">Our competition in high technology skin care market is typically the individual physician practitioner, or small group of investors, operating out of one, or a small number of independent clinics.  The majority of our competitors will be Plastic Surgeons or other physician’s sidelining aesthetic services and offering a variety of procedures to their market. We believe that the image of our clinic is that we provide a limited range of services and are a very specialized clinic.  A very specialized clinic will be generally perceived as more experienced therefore, “better”, “safer” and more “trustworthy” than a general-purpose clinic in most cases. </w:t>
      </w:r>
    </w:p>
    <w:p w:rsidR="007A22EA" w:rsidRDefault="007A22EA" w:rsidP="007A22EA">
      <w:pPr>
        <w:jc w:val="both"/>
      </w:pPr>
      <w:r>
        <w:t xml:space="preserve"> </w:t>
      </w:r>
    </w:p>
    <w:p w:rsidR="007A22EA" w:rsidRDefault="007A22EA" w:rsidP="007A22EA">
      <w:pPr>
        <w:jc w:val="both"/>
      </w:pPr>
      <w:r>
        <w:t>Our competition, as described above, will rely on local advertising and word of mouth referrals from their clients.  We will rely on referrals from our owners, word of mouth, referral centers generated by our full time sales staff, product and services recognition by users from other areas and local advertising.</w:t>
      </w:r>
    </w:p>
    <w:p w:rsidR="007A22EA" w:rsidRDefault="007A22EA" w:rsidP="007A22EA">
      <w:pPr>
        <w:jc w:val="both"/>
      </w:pPr>
    </w:p>
    <w:p w:rsidR="007A22EA" w:rsidRDefault="007A22EA" w:rsidP="007A22EA">
      <w:pPr>
        <w:jc w:val="both"/>
      </w:pPr>
      <w:r>
        <w:t>Four other similar groups have been identified.  Each Company has been reviewed and market weaknesses defined.  _________________are considered the primary competition.  Their presence will enlarge the available market for our services and products.</w:t>
      </w:r>
    </w:p>
    <w:p w:rsidR="007A22EA" w:rsidRDefault="007A22EA" w:rsidP="007A22EA">
      <w:pPr>
        <w:jc w:val="both"/>
      </w:pPr>
    </w:p>
    <w:p w:rsidR="007A22EA" w:rsidRDefault="007A22EA" w:rsidP="007A22EA">
      <w:pPr>
        <w:jc w:val="both"/>
      </w:pPr>
      <w:r>
        <w:t xml:space="preserve">Our store placement strategy will provide </w:t>
      </w:r>
      <w:r>
        <w:rPr>
          <w:bCs/>
          <w:iCs/>
        </w:rPr>
        <w:t>__________</w:t>
      </w:r>
      <w:r>
        <w:t xml:space="preserve"> considerable advantage over the competition in regional markets.  Broader exposure and a larger market image will cause the prospective buyer to consider </w:t>
      </w:r>
      <w:r>
        <w:rPr>
          <w:bCs/>
          <w:iCs/>
        </w:rPr>
        <w:t>__________</w:t>
      </w:r>
      <w:r>
        <w:rPr>
          <w:vertAlign w:val="superscript"/>
        </w:rPr>
        <w:t xml:space="preserve"> </w:t>
      </w:r>
      <w:r>
        <w:t xml:space="preserve">services more often.  </w:t>
      </w:r>
    </w:p>
    <w:p w:rsidR="007A22EA" w:rsidRDefault="007A22EA" w:rsidP="007A22EA">
      <w:pPr>
        <w:jc w:val="both"/>
      </w:pPr>
    </w:p>
    <w:p w:rsidR="007A22EA" w:rsidRDefault="007A22EA" w:rsidP="007A22EA">
      <w:pPr>
        <w:jc w:val="both"/>
        <w:rPr>
          <w:b/>
          <w:sz w:val="28"/>
        </w:rPr>
      </w:pPr>
    </w:p>
    <w:p w:rsidR="007A22EA" w:rsidRDefault="007A22EA" w:rsidP="007A22EA">
      <w:pPr>
        <w:jc w:val="both"/>
        <w:rPr>
          <w:b/>
          <w:sz w:val="28"/>
        </w:rPr>
      </w:pPr>
    </w:p>
    <w:p w:rsidR="007A22EA" w:rsidRDefault="007A22EA" w:rsidP="007A22EA">
      <w:pPr>
        <w:jc w:val="both"/>
        <w:rPr>
          <w:b/>
          <w:sz w:val="28"/>
        </w:rPr>
      </w:pPr>
      <w:r>
        <w:rPr>
          <w:b/>
          <w:sz w:val="28"/>
        </w:rPr>
        <w:br w:type="page"/>
      </w:r>
      <w:r>
        <w:rPr>
          <w:b/>
          <w:sz w:val="28"/>
        </w:rPr>
        <w:lastRenderedPageBreak/>
        <w:t>Competitive pricing</w:t>
      </w:r>
    </w:p>
    <w:p w:rsidR="007A22EA" w:rsidRDefault="007A22EA" w:rsidP="007A22EA">
      <w:pPr>
        <w:jc w:val="both"/>
        <w:rPr>
          <w:b/>
          <w:sz w:val="28"/>
        </w:rPr>
      </w:pPr>
    </w:p>
    <w:p w:rsidR="007A22EA" w:rsidRDefault="007A22EA" w:rsidP="007A22EA">
      <w:pPr>
        <w:jc w:val="both"/>
      </w:pPr>
      <w:r>
        <w:t>The following are samples of comparable services and the prices charged by the service providers.</w:t>
      </w:r>
    </w:p>
    <w:p w:rsidR="007A22EA" w:rsidRDefault="007A22EA" w:rsidP="007A22EA">
      <w:pPr>
        <w:jc w:val="both"/>
      </w:pPr>
    </w:p>
    <w:p w:rsidR="007A22EA" w:rsidRDefault="007A22EA" w:rsidP="007A22EA">
      <w:pPr>
        <w:jc w:val="both"/>
      </w:pPr>
      <w:r>
        <w:t>____________</w:t>
      </w:r>
      <w:proofErr w:type="gramStart"/>
      <w:r>
        <w:t>_  Hair</w:t>
      </w:r>
      <w:proofErr w:type="gramEnd"/>
      <w:r>
        <w:t xml:space="preserve"> removal treatments; Full legs (bilateral) $4000 for 5 sessions; Botox; $18/unit </w:t>
      </w:r>
    </w:p>
    <w:p w:rsidR="007A22EA" w:rsidRDefault="007A22EA" w:rsidP="007A22EA">
      <w:pPr>
        <w:jc w:val="both"/>
      </w:pPr>
    </w:p>
    <w:p w:rsidR="007A22EA" w:rsidRDefault="007A22EA" w:rsidP="007A22EA">
      <w:pPr>
        <w:jc w:val="both"/>
      </w:pPr>
      <w:r>
        <w:t>____________</w:t>
      </w:r>
      <w:proofErr w:type="gramStart"/>
      <w:r>
        <w:t>_  Hair</w:t>
      </w:r>
      <w:proofErr w:type="gramEnd"/>
      <w:r>
        <w:t xml:space="preserve"> removal treatments; Full legs (bilateral) $2125 for 5 sessions; Botox; $12/unit </w:t>
      </w:r>
    </w:p>
    <w:p w:rsidR="007A22EA" w:rsidRDefault="007A22EA" w:rsidP="007A22EA">
      <w:pPr>
        <w:jc w:val="both"/>
      </w:pPr>
    </w:p>
    <w:p w:rsidR="0038110C" w:rsidRDefault="007A22EA" w:rsidP="007A22EA">
      <w:pPr>
        <w:jc w:val="both"/>
      </w:pPr>
      <w:r>
        <w:t xml:space="preserve">_____________  . Hair removal treatment price per treatment: $120 for bikini lines: $100 for underarms: $125 for necks: $220 for faces;  </w:t>
      </w:r>
    </w:p>
    <w:p w:rsidR="007A22EA" w:rsidRDefault="007A22EA" w:rsidP="007A22EA">
      <w:pPr>
        <w:jc w:val="both"/>
      </w:pPr>
    </w:p>
    <w:p w:rsidR="007A22EA" w:rsidRDefault="007A22EA" w:rsidP="007A22EA">
      <w:pPr>
        <w:jc w:val="both"/>
      </w:pPr>
      <w:r>
        <w:t>____________</w:t>
      </w:r>
      <w:proofErr w:type="gramStart"/>
      <w:r>
        <w:t>_  Hair</w:t>
      </w:r>
      <w:proofErr w:type="gramEnd"/>
      <w:r>
        <w:t xml:space="preserve"> removal treatment price per treatment: $195 for bikini line: $195 for under arms: $600 for bilateral legs. </w:t>
      </w:r>
    </w:p>
    <w:p w:rsidR="0038110C" w:rsidRDefault="0038110C" w:rsidP="0038110C">
      <w:pPr>
        <w:jc w:val="both"/>
      </w:pPr>
    </w:p>
    <w:p w:rsidR="0038110C" w:rsidRDefault="0038110C" w:rsidP="0038110C">
      <w:pPr>
        <w:jc w:val="both"/>
      </w:pPr>
      <w:r>
        <w:t>BOTOX; Forehead $300, Nasal Brow $300, Lip Lines $150</w:t>
      </w:r>
    </w:p>
    <w:p w:rsidR="007A22EA" w:rsidRDefault="007A22EA" w:rsidP="007A22EA">
      <w:pPr>
        <w:jc w:val="both"/>
        <w:rPr>
          <w:b/>
          <w:bCs/>
          <w:sz w:val="28"/>
        </w:rPr>
      </w:pPr>
      <w:r>
        <w:rPr>
          <w:b/>
          <w:bCs/>
          <w:sz w:val="28"/>
        </w:rPr>
        <w:br w:type="page"/>
      </w:r>
      <w:r>
        <w:rPr>
          <w:b/>
          <w:bCs/>
          <w:sz w:val="28"/>
        </w:rPr>
        <w:lastRenderedPageBreak/>
        <w:t>Overview of operations</w:t>
      </w:r>
    </w:p>
    <w:p w:rsidR="007A22EA" w:rsidRDefault="007A22EA" w:rsidP="007A22EA">
      <w:pPr>
        <w:jc w:val="both"/>
      </w:pPr>
    </w:p>
    <w:p w:rsidR="007A22EA" w:rsidRDefault="007A22EA" w:rsidP="007A22EA">
      <w:pPr>
        <w:jc w:val="both"/>
      </w:pPr>
      <w:r>
        <w:t>__________ has a sophisticated operating structure.  We depend on good relations with the community and a positive public image to build sales volume.  Communication is the key to the positive relationship that we require.</w:t>
      </w:r>
    </w:p>
    <w:p w:rsidR="007A22EA" w:rsidRDefault="007A22EA" w:rsidP="007A22EA">
      <w:pPr>
        <w:jc w:val="both"/>
        <w:rPr>
          <w:sz w:val="16"/>
        </w:rPr>
      </w:pPr>
    </w:p>
    <w:p w:rsidR="007A22EA" w:rsidRDefault="007A22EA" w:rsidP="007A22EA">
      <w:pPr>
        <w:jc w:val="both"/>
        <w:rPr>
          <w:b/>
        </w:rPr>
      </w:pPr>
      <w:r w:rsidRPr="00425E1A">
        <w:rPr>
          <w:b/>
        </w:rPr>
        <w:t>Management Software</w:t>
      </w:r>
    </w:p>
    <w:p w:rsidR="007A22EA" w:rsidRPr="00425E1A" w:rsidRDefault="007A22EA" w:rsidP="007A22EA">
      <w:pPr>
        <w:jc w:val="both"/>
      </w:pPr>
      <w:r>
        <w:t xml:space="preserve">__________ operates based on </w:t>
      </w:r>
      <w:proofErr w:type="gramStart"/>
      <w:r>
        <w:t>a proprietary</w:t>
      </w:r>
      <w:proofErr w:type="gramEnd"/>
      <w:r>
        <w:t xml:space="preserve"> software, called _____________, designed to track all activities within the Store.  The Director of Technology, Director of Sales, Director of Marketing and Regional Managers will review daily activities of the Store and its’ personnel easily from this dynamic record.  The system is accessible from any Internet connection behind a security screen.</w:t>
      </w:r>
    </w:p>
    <w:p w:rsidR="007A22EA" w:rsidRPr="00425E1A" w:rsidRDefault="007A22EA" w:rsidP="007A22EA">
      <w:pPr>
        <w:jc w:val="both"/>
        <w:rPr>
          <w:b/>
        </w:rPr>
      </w:pPr>
    </w:p>
    <w:p w:rsidR="007A22EA" w:rsidRDefault="007A22EA" w:rsidP="007A22EA">
      <w:pPr>
        <w:jc w:val="both"/>
      </w:pPr>
      <w:r>
        <w:t>Within the store, all personnel are specifically segregated into specialized functions.  The staff divides first into Sales or Technical staff.  Each group is managed by a Director from the Managing Partners.  In addition, we employ a Regional Manager resident to the area to oversee the store operation.</w:t>
      </w:r>
    </w:p>
    <w:p w:rsidR="007A22EA" w:rsidRDefault="007A22EA" w:rsidP="007A22EA">
      <w:pPr>
        <w:jc w:val="both"/>
      </w:pPr>
    </w:p>
    <w:p w:rsidR="007A22EA" w:rsidRDefault="007A22EA" w:rsidP="007A22EA">
      <w:pPr>
        <w:jc w:val="both"/>
        <w:rPr>
          <w:b/>
          <w:bCs/>
        </w:rPr>
      </w:pPr>
      <w:r>
        <w:rPr>
          <w:b/>
          <w:bCs/>
        </w:rPr>
        <w:t>The Regional Manager</w:t>
      </w:r>
    </w:p>
    <w:p w:rsidR="007A22EA" w:rsidRDefault="007A22EA" w:rsidP="007A22EA">
      <w:pPr>
        <w:jc w:val="both"/>
      </w:pPr>
      <w:r>
        <w:t xml:space="preserve">__________ has a Regional Manager that will ensure profitable operation of our stores.  Their personal expertise in management along with their access to the Managing Partner’s skilled staff will provide the guidance needed to be successful.  By residing in the service area, the Regional Manager provides a quick access to any Store for supervision and problem resolution. </w:t>
      </w:r>
    </w:p>
    <w:p w:rsidR="007A22EA" w:rsidRDefault="007A22EA" w:rsidP="007A22EA">
      <w:pPr>
        <w:jc w:val="both"/>
      </w:pPr>
    </w:p>
    <w:p w:rsidR="007A22EA" w:rsidRDefault="007A22EA" w:rsidP="007A22EA">
      <w:pPr>
        <w:jc w:val="both"/>
      </w:pPr>
    </w:p>
    <w:p w:rsidR="007A22EA" w:rsidRDefault="007A22EA" w:rsidP="007A22EA">
      <w:pPr>
        <w:jc w:val="both"/>
        <w:rPr>
          <w:b/>
          <w:bCs/>
        </w:rPr>
      </w:pPr>
      <w:r>
        <w:rPr>
          <w:b/>
          <w:bCs/>
        </w:rPr>
        <w:t>Financial</w:t>
      </w:r>
    </w:p>
    <w:p w:rsidR="007A22EA" w:rsidRDefault="007A22EA" w:rsidP="007A22EA">
      <w:pPr>
        <w:jc w:val="both"/>
      </w:pPr>
      <w:r>
        <w:t>All Stores have their Accounting performed by a single accounting group.  This enables a greater understanding to be developed by our management staff.  Comparative analysis between the types of stores operations will be a significant asset to the management of __________.</w:t>
      </w:r>
    </w:p>
    <w:p w:rsidR="007A22EA" w:rsidRDefault="007A22EA" w:rsidP="007A22EA">
      <w:pPr>
        <w:jc w:val="both"/>
        <w:rPr>
          <w:b/>
          <w:bCs/>
          <w:sz w:val="16"/>
        </w:rPr>
      </w:pPr>
    </w:p>
    <w:p w:rsidR="007A22EA" w:rsidRDefault="007A22EA" w:rsidP="007A22EA">
      <w:pPr>
        <w:jc w:val="both"/>
        <w:rPr>
          <w:b/>
          <w:bCs/>
        </w:rPr>
      </w:pPr>
      <w:r>
        <w:rPr>
          <w:b/>
          <w:bCs/>
        </w:rPr>
        <w:t>Treatment Quality Assurance</w:t>
      </w:r>
    </w:p>
    <w:p w:rsidR="007A22EA" w:rsidRPr="00B5159B" w:rsidRDefault="007A22EA" w:rsidP="007A22EA">
      <w:pPr>
        <w:jc w:val="both"/>
        <w:rPr>
          <w:b/>
          <w:bCs/>
        </w:rPr>
      </w:pPr>
      <w:r>
        <w:t>The Director of Technology can monitor all treatments performed in any facility through the software management program.  Pictures of the area treated along with all treatment information are available.  Currently, Gary Begley acts as the Director of Technology.</w:t>
      </w:r>
    </w:p>
    <w:p w:rsidR="007A22EA" w:rsidRDefault="007A22EA" w:rsidP="007A22EA">
      <w:pPr>
        <w:jc w:val="both"/>
      </w:pPr>
    </w:p>
    <w:p w:rsidR="007A22EA" w:rsidRDefault="007A22EA" w:rsidP="007A22EA">
      <w:pPr>
        <w:jc w:val="both"/>
        <w:rPr>
          <w:b/>
          <w:bCs/>
        </w:rPr>
      </w:pPr>
      <w:r>
        <w:rPr>
          <w:b/>
          <w:bCs/>
        </w:rPr>
        <w:t xml:space="preserve">The Certified </w:t>
      </w:r>
      <w:proofErr w:type="spellStart"/>
      <w:r>
        <w:rPr>
          <w:b/>
          <w:bCs/>
        </w:rPr>
        <w:t>Laseographer</w:t>
      </w:r>
      <w:proofErr w:type="spellEnd"/>
      <w:r>
        <w:rPr>
          <w:b/>
          <w:bCs/>
        </w:rPr>
        <w:t>™ (CL)</w:t>
      </w:r>
    </w:p>
    <w:p w:rsidR="007A22EA" w:rsidRDefault="007A22EA" w:rsidP="007A22EA">
      <w:pPr>
        <w:jc w:val="both"/>
      </w:pPr>
      <w:r>
        <w:t>The technician providing therapy is titled a “</w:t>
      </w:r>
      <w:proofErr w:type="spellStart"/>
      <w:r>
        <w:t>Laseographer</w:t>
      </w:r>
      <w:proofErr w:type="spellEnd"/>
      <w:r>
        <w:t xml:space="preserve">.”  A fully trained and tested Technician is called a Certified </w:t>
      </w:r>
      <w:proofErr w:type="spellStart"/>
      <w:r>
        <w:t>Laseographer</w:t>
      </w:r>
      <w:proofErr w:type="spellEnd"/>
      <w:r>
        <w:t xml:space="preserve">.  Each individual service requires that a certification of training be acquired before the </w:t>
      </w:r>
      <w:proofErr w:type="spellStart"/>
      <w:r>
        <w:t>Laseographer</w:t>
      </w:r>
      <w:proofErr w:type="spellEnd"/>
      <w:r>
        <w:t xml:space="preserve"> can provide the treatment.  Obtaining this certification will comprehensively educate the </w:t>
      </w:r>
      <w:proofErr w:type="spellStart"/>
      <w:r>
        <w:t>Laseographer</w:t>
      </w:r>
      <w:proofErr w:type="spellEnd"/>
      <w:r>
        <w:t xml:space="preserve"> regarding the equipment, theory, clinical performance and complications of each service.  All Certified </w:t>
      </w:r>
      <w:proofErr w:type="spellStart"/>
      <w:r>
        <w:t>Laseographers</w:t>
      </w:r>
      <w:proofErr w:type="spellEnd"/>
      <w:r>
        <w:t xml:space="preserve">™ work under the supervision of the Director of Technology. </w:t>
      </w:r>
    </w:p>
    <w:p w:rsidR="007A22EA" w:rsidRDefault="007A22EA" w:rsidP="007A22EA">
      <w:pPr>
        <w:jc w:val="both"/>
        <w:rPr>
          <w:sz w:val="16"/>
        </w:rPr>
      </w:pPr>
    </w:p>
    <w:p w:rsidR="007A22EA" w:rsidRDefault="007A22EA" w:rsidP="007A22EA">
      <w:pPr>
        <w:jc w:val="both"/>
        <w:rPr>
          <w:sz w:val="16"/>
        </w:rPr>
      </w:pPr>
    </w:p>
    <w:p w:rsidR="007A22EA" w:rsidRDefault="007A22EA" w:rsidP="007A22EA">
      <w:pPr>
        <w:jc w:val="both"/>
        <w:rPr>
          <w:sz w:val="16"/>
        </w:rPr>
      </w:pPr>
    </w:p>
    <w:p w:rsidR="007A22EA" w:rsidRDefault="007A22EA" w:rsidP="007A22EA">
      <w:pPr>
        <w:jc w:val="both"/>
      </w:pPr>
      <w:proofErr w:type="spellStart"/>
      <w:r>
        <w:t>Laseographers</w:t>
      </w:r>
      <w:proofErr w:type="spellEnd"/>
      <w:r>
        <w:t xml:space="preserve"> are paid higher than market wages per working hour for hours they spend providing service to __________’s clients.  They are paid for the treatment provision periods that they work.</w:t>
      </w:r>
    </w:p>
    <w:p w:rsidR="007A22EA" w:rsidRDefault="007A22EA" w:rsidP="007A22EA">
      <w:pPr>
        <w:jc w:val="both"/>
        <w:rPr>
          <w:sz w:val="16"/>
        </w:rPr>
      </w:pPr>
    </w:p>
    <w:p w:rsidR="007A22EA" w:rsidRDefault="007A22EA" w:rsidP="007A22EA">
      <w:pPr>
        <w:jc w:val="both"/>
      </w:pPr>
      <w:r>
        <w:t xml:space="preserve">State licensing is not required in most states.  It will be a requirement in </w:t>
      </w:r>
      <w:smartTag w:uri="urn:schemas-microsoft-com:office:smarttags" w:element="State">
        <w:smartTag w:uri="urn:schemas-microsoft-com:office:smarttags" w:element="place">
          <w:r>
            <w:t>Florida</w:t>
          </w:r>
        </w:smartTag>
      </w:smartTag>
      <w:r>
        <w:t xml:space="preserve"> within 2005.  Supervision by a physician is also required and will be provided by the Medical Director,</w:t>
      </w:r>
      <w:r w:rsidRPr="00C922C5">
        <w:t xml:space="preserve"> </w:t>
      </w:r>
      <w:r>
        <w:t xml:space="preserve">_____________  </w:t>
      </w:r>
    </w:p>
    <w:p w:rsidR="007A22EA" w:rsidRDefault="007A22EA" w:rsidP="007A22EA">
      <w:pPr>
        <w:jc w:val="both"/>
      </w:pPr>
    </w:p>
    <w:p w:rsidR="007A22EA" w:rsidRDefault="007A22EA" w:rsidP="007A22EA">
      <w:pPr>
        <w:jc w:val="both"/>
        <w:rPr>
          <w:b/>
          <w:bCs/>
        </w:rPr>
      </w:pPr>
      <w:r>
        <w:rPr>
          <w:b/>
          <w:bCs/>
        </w:rPr>
        <w:t>The Medical Director</w:t>
      </w:r>
    </w:p>
    <w:p w:rsidR="007A22EA" w:rsidRDefault="007A22EA" w:rsidP="007A22EA">
      <w:pPr>
        <w:jc w:val="both"/>
      </w:pPr>
      <w:r>
        <w:t>__________ has a licensed Medical Doctor who acts as Medical Director, ____________</w:t>
      </w:r>
      <w:proofErr w:type="gramStart"/>
      <w:r>
        <w:t>_  .</w:t>
      </w:r>
      <w:proofErr w:type="gramEnd"/>
      <w:r>
        <w:t xml:space="preserve">  He is responsible for the quality of our products and services and the safety of the clients while at __________.</w:t>
      </w:r>
    </w:p>
    <w:p w:rsidR="007A22EA" w:rsidRDefault="007A22EA" w:rsidP="007A22EA">
      <w:pPr>
        <w:jc w:val="both"/>
        <w:rPr>
          <w:sz w:val="16"/>
        </w:rPr>
      </w:pPr>
    </w:p>
    <w:p w:rsidR="007A22EA" w:rsidRDefault="007A22EA" w:rsidP="007A22EA">
      <w:pPr>
        <w:jc w:val="both"/>
      </w:pPr>
      <w:proofErr w:type="gramStart"/>
      <w:r>
        <w:t xml:space="preserve">If the client needs additional information that cannot be answered by the Counselor or Certified </w:t>
      </w:r>
      <w:proofErr w:type="spellStart"/>
      <w:r>
        <w:t>Laseographer</w:t>
      </w:r>
      <w:proofErr w:type="spellEnd"/>
      <w:r>
        <w:t>, the Medical Director will be available as the final local authority on technical, safety or personnel issues.</w:t>
      </w:r>
      <w:proofErr w:type="gramEnd"/>
      <w:r>
        <w:t xml:space="preserve"> </w:t>
      </w:r>
    </w:p>
    <w:p w:rsidR="007A22EA" w:rsidRDefault="007A22EA" w:rsidP="007A22EA">
      <w:pPr>
        <w:jc w:val="both"/>
        <w:rPr>
          <w:sz w:val="16"/>
        </w:rPr>
      </w:pPr>
    </w:p>
    <w:p w:rsidR="007A22EA" w:rsidRDefault="007A22EA" w:rsidP="007A22EA">
      <w:pPr>
        <w:jc w:val="both"/>
      </w:pPr>
      <w:r>
        <w:t xml:space="preserve">Each service has a written protocol that must be approved by the Medical Director.  The protocol details the indications, contraindications, client selection criteria, actions allowed in the treatment provision and the </w:t>
      </w:r>
      <w:proofErr w:type="spellStart"/>
      <w:r>
        <w:t>Laseographer’s</w:t>
      </w:r>
      <w:proofErr w:type="spellEnd"/>
      <w:r>
        <w:t xml:space="preserve"> authorization to perform the procedure.  This document is a part of each client’s permanent chart.  </w:t>
      </w:r>
    </w:p>
    <w:p w:rsidR="007A22EA" w:rsidRDefault="007A22EA" w:rsidP="007A22EA">
      <w:pPr>
        <w:jc w:val="both"/>
        <w:rPr>
          <w:sz w:val="16"/>
        </w:rPr>
      </w:pPr>
    </w:p>
    <w:p w:rsidR="007A22EA" w:rsidRDefault="007A22EA" w:rsidP="007A22EA">
      <w:pPr>
        <w:rPr>
          <w:b/>
          <w:sz w:val="28"/>
          <w:szCs w:val="28"/>
        </w:rPr>
      </w:pPr>
      <w:r>
        <w:br w:type="page"/>
      </w:r>
      <w:r>
        <w:rPr>
          <w:b/>
          <w:sz w:val="28"/>
          <w:szCs w:val="28"/>
        </w:rPr>
        <w:lastRenderedPageBreak/>
        <w:t>___________</w:t>
      </w:r>
      <w:r w:rsidRPr="00337C5E">
        <w:rPr>
          <w:b/>
          <w:sz w:val="28"/>
          <w:szCs w:val="28"/>
        </w:rPr>
        <w:t xml:space="preserve">, </w:t>
      </w:r>
      <w:r>
        <w:rPr>
          <w:b/>
          <w:sz w:val="28"/>
          <w:szCs w:val="28"/>
        </w:rPr>
        <w:t>Managing Partner and Medical Director</w:t>
      </w:r>
    </w:p>
    <w:p w:rsidR="007A22EA" w:rsidRDefault="007A22EA" w:rsidP="007A22EA">
      <w:pPr>
        <w:rPr>
          <w:b/>
          <w:sz w:val="28"/>
          <w:szCs w:val="28"/>
        </w:rPr>
      </w:pPr>
    </w:p>
    <w:p w:rsidR="007A22EA" w:rsidRDefault="0038110C" w:rsidP="007A22EA">
      <w:pPr>
        <w:jc w:val="both"/>
        <w:rPr>
          <w:szCs w:val="24"/>
        </w:rPr>
      </w:pPr>
      <w:r>
        <w:rPr>
          <w:szCs w:val="24"/>
        </w:rPr>
        <w:t xml:space="preserve">______ </w:t>
      </w:r>
      <w:r w:rsidR="007A22EA">
        <w:rPr>
          <w:szCs w:val="24"/>
        </w:rPr>
        <w:t xml:space="preserve">is a board certified </w:t>
      </w:r>
      <w:r>
        <w:rPr>
          <w:szCs w:val="24"/>
        </w:rPr>
        <w:t>______</w:t>
      </w:r>
      <w:r w:rsidR="007A22EA">
        <w:rPr>
          <w:szCs w:val="24"/>
        </w:rPr>
        <w:t xml:space="preserve"> since </w:t>
      </w:r>
      <w:r>
        <w:rPr>
          <w:szCs w:val="24"/>
        </w:rPr>
        <w:t>______</w:t>
      </w:r>
      <w:r w:rsidR="007A22EA">
        <w:rPr>
          <w:szCs w:val="24"/>
        </w:rPr>
        <w:t xml:space="preserve">.  He started his education at </w:t>
      </w:r>
      <w:r>
        <w:rPr>
          <w:szCs w:val="24"/>
        </w:rPr>
        <w:t>______</w:t>
      </w:r>
      <w:r w:rsidR="007A22EA">
        <w:rPr>
          <w:szCs w:val="24"/>
        </w:rPr>
        <w:t xml:space="preserve">, and graduated with a Bachelor’s He continued his education at </w:t>
      </w:r>
      <w:r>
        <w:rPr>
          <w:szCs w:val="24"/>
        </w:rPr>
        <w:t>______</w:t>
      </w:r>
      <w:r w:rsidR="007A22EA">
        <w:rPr>
          <w:szCs w:val="24"/>
        </w:rPr>
        <w:t xml:space="preserve">., where he completed his Medical Degree.  He finished his residency in </w:t>
      </w:r>
      <w:r>
        <w:rPr>
          <w:szCs w:val="24"/>
        </w:rPr>
        <w:t>______</w:t>
      </w:r>
      <w:r w:rsidR="007A22EA">
        <w:rPr>
          <w:szCs w:val="24"/>
        </w:rPr>
        <w:t xml:space="preserve">. </w:t>
      </w:r>
    </w:p>
    <w:p w:rsidR="007A22EA" w:rsidRDefault="007A22EA" w:rsidP="007A22EA">
      <w:pPr>
        <w:jc w:val="both"/>
        <w:rPr>
          <w:szCs w:val="24"/>
        </w:rPr>
      </w:pPr>
    </w:p>
    <w:p w:rsidR="007A22EA" w:rsidRPr="00337C5E" w:rsidRDefault="007A22EA" w:rsidP="007A22EA">
      <w:pPr>
        <w:jc w:val="both"/>
        <w:rPr>
          <w:szCs w:val="24"/>
        </w:rPr>
      </w:pPr>
      <w:r>
        <w:rPr>
          <w:szCs w:val="24"/>
        </w:rPr>
        <w:t xml:space="preserve">After completion of his training, Doctor </w:t>
      </w:r>
      <w:r w:rsidR="0038110C">
        <w:rPr>
          <w:szCs w:val="24"/>
        </w:rPr>
        <w:t xml:space="preserve">______ </w:t>
      </w:r>
      <w:r>
        <w:rPr>
          <w:szCs w:val="24"/>
        </w:rPr>
        <w:t>has focused on Aesthetic Medicine.  He has attended numerous conferences and has been taught by leading experts in the field of Plastic Sur</w:t>
      </w:r>
      <w:r w:rsidR="0038110C">
        <w:rPr>
          <w:szCs w:val="24"/>
        </w:rPr>
        <w:t xml:space="preserve">gery and Aesthetic Medicine in </w:t>
      </w:r>
      <w:r w:rsidR="0038110C">
        <w:rPr>
          <w:szCs w:val="24"/>
        </w:rPr>
        <w:t>______</w:t>
      </w:r>
      <w:r>
        <w:rPr>
          <w:szCs w:val="24"/>
        </w:rPr>
        <w:t xml:space="preserve">.  </w:t>
      </w:r>
    </w:p>
    <w:p w:rsidR="007A22EA" w:rsidRDefault="007A22EA" w:rsidP="007A22EA"/>
    <w:p w:rsidR="007A22EA" w:rsidRDefault="007A22EA" w:rsidP="007A22EA">
      <w:r>
        <w:t xml:space="preserve">Doctor </w:t>
      </w:r>
      <w:r w:rsidR="0038110C">
        <w:rPr>
          <w:szCs w:val="24"/>
        </w:rPr>
        <w:t xml:space="preserve">______ </w:t>
      </w:r>
      <w:r>
        <w:t>conti</w:t>
      </w:r>
      <w:r w:rsidR="0038110C">
        <w:t xml:space="preserve">nues to serve the patients as a </w:t>
      </w:r>
      <w:r w:rsidR="0038110C">
        <w:rPr>
          <w:szCs w:val="24"/>
        </w:rPr>
        <w:t>______</w:t>
      </w:r>
      <w:r>
        <w:t xml:space="preserve">.  Every month, he is among the top physicians with the highest Patient Satisfaction Scores according to the Press </w:t>
      </w:r>
      <w:proofErr w:type="spellStart"/>
      <w:r>
        <w:t>Ganey</w:t>
      </w:r>
      <w:proofErr w:type="spellEnd"/>
      <w:r>
        <w:t xml:space="preserve"> survey.  His knowledge within the field of medicine, commitment to patient satisfaction, and empathetic style of service will distinguish __________ from other medical spas alike in </w:t>
      </w:r>
      <w:r w:rsidR="0038110C">
        <w:rPr>
          <w:szCs w:val="24"/>
        </w:rPr>
        <w:t>______</w:t>
      </w:r>
      <w:r>
        <w:t>.</w:t>
      </w:r>
    </w:p>
    <w:p w:rsidR="007A22EA" w:rsidRDefault="007A22EA" w:rsidP="007A22EA"/>
    <w:p w:rsidR="007A22EA" w:rsidRDefault="007A22EA" w:rsidP="007A22EA">
      <w:pPr>
        <w:rPr>
          <w:rFonts w:eastAsia="MS Mincho"/>
          <w:b/>
          <w:bCs/>
        </w:rPr>
      </w:pPr>
      <w:r>
        <w:rPr>
          <w:rFonts w:eastAsia="MS Mincho"/>
          <w:b/>
          <w:bCs/>
          <w:sz w:val="28"/>
        </w:rPr>
        <w:t>________, add title</w:t>
      </w:r>
    </w:p>
    <w:p w:rsidR="00E9215C" w:rsidRDefault="00E9215C"/>
    <w:sectPr w:rsidR="00E9215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altName w:val="Century Gothic"/>
    <w:panose1 w:val="020B0502020104020203"/>
    <w:charset w:val="00"/>
    <w:family w:val="swiss"/>
    <w:pitch w:val="variable"/>
    <w:sig w:usb0="00000007" w:usb1="00000000" w:usb2="00000000" w:usb3="00000000" w:csb0="00000003"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914A9"/>
    <w:multiLevelType w:val="hybridMultilevel"/>
    <w:tmpl w:val="B95466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F4F6AAB"/>
    <w:multiLevelType w:val="singleLevel"/>
    <w:tmpl w:val="0409000F"/>
    <w:lvl w:ilvl="0">
      <w:start w:val="1"/>
      <w:numFmt w:val="decimal"/>
      <w:lvlText w:val="%1."/>
      <w:lvlJc w:val="left"/>
      <w:pPr>
        <w:tabs>
          <w:tab w:val="num" w:pos="360"/>
        </w:tabs>
        <w:ind w:left="360" w:hanging="360"/>
      </w:pPr>
    </w:lvl>
  </w:abstractNum>
  <w:abstractNum w:abstractNumId="2">
    <w:nsid w:val="431A0CEC"/>
    <w:multiLevelType w:val="hybridMultilevel"/>
    <w:tmpl w:val="F586C5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2EA"/>
    <w:rsid w:val="00083C2F"/>
    <w:rsid w:val="0038110C"/>
    <w:rsid w:val="007A22EA"/>
    <w:rsid w:val="00E92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22EA"/>
    <w:rPr>
      <w:rFonts w:ascii="Arial" w:hAnsi="Arial"/>
      <w:sz w:val="24"/>
    </w:rPr>
  </w:style>
  <w:style w:type="paragraph" w:styleId="Heading1">
    <w:name w:val="heading 1"/>
    <w:basedOn w:val="Normal"/>
    <w:next w:val="Normal"/>
    <w:link w:val="Heading1Char"/>
    <w:qFormat/>
    <w:rsid w:val="007A22EA"/>
    <w:pPr>
      <w:keepNext/>
      <w:spacing w:before="240" w:after="60"/>
      <w:outlineLvl w:val="0"/>
    </w:pPr>
    <w:rPr>
      <w:b/>
      <w:kern w:val="28"/>
      <w:sz w:val="28"/>
    </w:rPr>
  </w:style>
  <w:style w:type="paragraph" w:styleId="Heading2">
    <w:name w:val="heading 2"/>
    <w:basedOn w:val="Normal"/>
    <w:next w:val="Normal"/>
    <w:link w:val="Heading2Char"/>
    <w:qFormat/>
    <w:rsid w:val="007A22EA"/>
    <w:pPr>
      <w:keepNext/>
      <w:spacing w:before="240" w:after="60"/>
      <w:outlineLvl w:val="1"/>
    </w:pPr>
    <w:rPr>
      <w:b/>
      <w:i/>
    </w:rPr>
  </w:style>
  <w:style w:type="paragraph" w:styleId="Heading5">
    <w:name w:val="heading 5"/>
    <w:basedOn w:val="Normal"/>
    <w:next w:val="Normal"/>
    <w:link w:val="Heading5Char"/>
    <w:qFormat/>
    <w:rsid w:val="007A22EA"/>
    <w:pPr>
      <w:keepNext/>
      <w:jc w:val="center"/>
      <w:outlineLvl w:val="4"/>
    </w:pPr>
    <w:rPr>
      <w:rFonts w:ascii="Times New Roman" w:hAnsi="Times New Roman"/>
      <w:b/>
      <w:sz w:val="72"/>
    </w:rPr>
  </w:style>
  <w:style w:type="paragraph" w:styleId="Heading7">
    <w:name w:val="heading 7"/>
    <w:basedOn w:val="Normal"/>
    <w:next w:val="Normal"/>
    <w:link w:val="Heading7Char"/>
    <w:qFormat/>
    <w:rsid w:val="007A22EA"/>
    <w:pPr>
      <w:keepNext/>
      <w:jc w:val="center"/>
      <w:outlineLvl w:val="6"/>
    </w:pPr>
    <w:rPr>
      <w:rFonts w:ascii="Times New Roman" w:hAnsi="Times New Roman"/>
      <w:b/>
      <w:sz w:val="56"/>
    </w:rPr>
  </w:style>
  <w:style w:type="paragraph" w:styleId="Heading8">
    <w:name w:val="heading 8"/>
    <w:basedOn w:val="Normal"/>
    <w:next w:val="Normal"/>
    <w:link w:val="Heading8Char"/>
    <w:qFormat/>
    <w:rsid w:val="007A22EA"/>
    <w:pPr>
      <w:keepNext/>
      <w:jc w:val="center"/>
      <w:outlineLvl w:val="7"/>
    </w:pPr>
    <w:rPr>
      <w:rFonts w:ascii="Times New Roman" w:hAnsi="Times New Roman"/>
      <w:b/>
      <w:sz w:val="48"/>
    </w:rPr>
  </w:style>
  <w:style w:type="paragraph" w:styleId="Heading9">
    <w:name w:val="heading 9"/>
    <w:basedOn w:val="Normal"/>
    <w:next w:val="Normal"/>
    <w:link w:val="Heading9Char"/>
    <w:qFormat/>
    <w:rsid w:val="007A22EA"/>
    <w:pPr>
      <w:keepNext/>
      <w:jc w:val="right"/>
      <w:outlineLvl w:val="8"/>
    </w:pPr>
    <w:rPr>
      <w:rFonts w:ascii="Times New Roman" w:hAnsi="Times New Roman"/>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22EA"/>
    <w:rPr>
      <w:rFonts w:ascii="Arial" w:hAnsi="Arial"/>
      <w:b/>
      <w:kern w:val="28"/>
      <w:sz w:val="28"/>
    </w:rPr>
  </w:style>
  <w:style w:type="character" w:customStyle="1" w:styleId="Heading2Char">
    <w:name w:val="Heading 2 Char"/>
    <w:basedOn w:val="DefaultParagraphFont"/>
    <w:link w:val="Heading2"/>
    <w:rsid w:val="007A22EA"/>
    <w:rPr>
      <w:rFonts w:ascii="Arial" w:hAnsi="Arial"/>
      <w:b/>
      <w:i/>
      <w:sz w:val="24"/>
    </w:rPr>
  </w:style>
  <w:style w:type="character" w:customStyle="1" w:styleId="Heading5Char">
    <w:name w:val="Heading 5 Char"/>
    <w:basedOn w:val="DefaultParagraphFont"/>
    <w:link w:val="Heading5"/>
    <w:rsid w:val="007A22EA"/>
    <w:rPr>
      <w:b/>
      <w:sz w:val="72"/>
    </w:rPr>
  </w:style>
  <w:style w:type="character" w:customStyle="1" w:styleId="Heading7Char">
    <w:name w:val="Heading 7 Char"/>
    <w:basedOn w:val="DefaultParagraphFont"/>
    <w:link w:val="Heading7"/>
    <w:rsid w:val="007A22EA"/>
    <w:rPr>
      <w:b/>
      <w:sz w:val="56"/>
    </w:rPr>
  </w:style>
  <w:style w:type="character" w:customStyle="1" w:styleId="Heading8Char">
    <w:name w:val="Heading 8 Char"/>
    <w:basedOn w:val="DefaultParagraphFont"/>
    <w:link w:val="Heading8"/>
    <w:rsid w:val="007A22EA"/>
    <w:rPr>
      <w:b/>
      <w:sz w:val="48"/>
    </w:rPr>
  </w:style>
  <w:style w:type="character" w:customStyle="1" w:styleId="Heading9Char">
    <w:name w:val="Heading 9 Char"/>
    <w:basedOn w:val="DefaultParagraphFont"/>
    <w:link w:val="Heading9"/>
    <w:rsid w:val="007A22EA"/>
    <w:rPr>
      <w:sz w:val="32"/>
    </w:rPr>
  </w:style>
  <w:style w:type="paragraph" w:styleId="BodyText">
    <w:name w:val="Body Text"/>
    <w:basedOn w:val="Normal"/>
    <w:link w:val="BodyTextChar"/>
    <w:rsid w:val="007A22EA"/>
    <w:rPr>
      <w:b/>
      <w:i/>
    </w:rPr>
  </w:style>
  <w:style w:type="character" w:customStyle="1" w:styleId="BodyTextChar">
    <w:name w:val="Body Text Char"/>
    <w:basedOn w:val="DefaultParagraphFont"/>
    <w:link w:val="BodyText"/>
    <w:rsid w:val="007A22EA"/>
    <w:rPr>
      <w:rFonts w:ascii="Arial" w:hAnsi="Arial"/>
      <w:b/>
      <w:i/>
      <w:sz w:val="24"/>
    </w:rPr>
  </w:style>
  <w:style w:type="paragraph" w:styleId="BodyText2">
    <w:name w:val="Body Text 2"/>
    <w:basedOn w:val="Normal"/>
    <w:link w:val="BodyText2Char"/>
    <w:rsid w:val="007A22EA"/>
    <w:pPr>
      <w:jc w:val="both"/>
    </w:pPr>
    <w:rPr>
      <w:i/>
      <w:iCs/>
    </w:rPr>
  </w:style>
  <w:style w:type="character" w:customStyle="1" w:styleId="BodyText2Char">
    <w:name w:val="Body Text 2 Char"/>
    <w:basedOn w:val="DefaultParagraphFont"/>
    <w:link w:val="BodyText2"/>
    <w:rsid w:val="007A22EA"/>
    <w:rPr>
      <w:rFonts w:ascii="Arial" w:hAnsi="Arial"/>
      <w:i/>
      <w:iCs/>
      <w:sz w:val="24"/>
    </w:rPr>
  </w:style>
  <w:style w:type="paragraph" w:styleId="Header">
    <w:name w:val="header"/>
    <w:basedOn w:val="Normal"/>
    <w:link w:val="HeaderChar"/>
    <w:rsid w:val="007A22EA"/>
    <w:pPr>
      <w:tabs>
        <w:tab w:val="center" w:pos="4320"/>
        <w:tab w:val="right" w:pos="8640"/>
      </w:tabs>
    </w:pPr>
  </w:style>
  <w:style w:type="character" w:customStyle="1" w:styleId="HeaderChar">
    <w:name w:val="Header Char"/>
    <w:basedOn w:val="DefaultParagraphFont"/>
    <w:link w:val="Header"/>
    <w:rsid w:val="007A22EA"/>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22EA"/>
    <w:rPr>
      <w:rFonts w:ascii="Arial" w:hAnsi="Arial"/>
      <w:sz w:val="24"/>
    </w:rPr>
  </w:style>
  <w:style w:type="paragraph" w:styleId="Heading1">
    <w:name w:val="heading 1"/>
    <w:basedOn w:val="Normal"/>
    <w:next w:val="Normal"/>
    <w:link w:val="Heading1Char"/>
    <w:qFormat/>
    <w:rsid w:val="007A22EA"/>
    <w:pPr>
      <w:keepNext/>
      <w:spacing w:before="240" w:after="60"/>
      <w:outlineLvl w:val="0"/>
    </w:pPr>
    <w:rPr>
      <w:b/>
      <w:kern w:val="28"/>
      <w:sz w:val="28"/>
    </w:rPr>
  </w:style>
  <w:style w:type="paragraph" w:styleId="Heading2">
    <w:name w:val="heading 2"/>
    <w:basedOn w:val="Normal"/>
    <w:next w:val="Normal"/>
    <w:link w:val="Heading2Char"/>
    <w:qFormat/>
    <w:rsid w:val="007A22EA"/>
    <w:pPr>
      <w:keepNext/>
      <w:spacing w:before="240" w:after="60"/>
      <w:outlineLvl w:val="1"/>
    </w:pPr>
    <w:rPr>
      <w:b/>
      <w:i/>
    </w:rPr>
  </w:style>
  <w:style w:type="paragraph" w:styleId="Heading5">
    <w:name w:val="heading 5"/>
    <w:basedOn w:val="Normal"/>
    <w:next w:val="Normal"/>
    <w:link w:val="Heading5Char"/>
    <w:qFormat/>
    <w:rsid w:val="007A22EA"/>
    <w:pPr>
      <w:keepNext/>
      <w:jc w:val="center"/>
      <w:outlineLvl w:val="4"/>
    </w:pPr>
    <w:rPr>
      <w:rFonts w:ascii="Times New Roman" w:hAnsi="Times New Roman"/>
      <w:b/>
      <w:sz w:val="72"/>
    </w:rPr>
  </w:style>
  <w:style w:type="paragraph" w:styleId="Heading7">
    <w:name w:val="heading 7"/>
    <w:basedOn w:val="Normal"/>
    <w:next w:val="Normal"/>
    <w:link w:val="Heading7Char"/>
    <w:qFormat/>
    <w:rsid w:val="007A22EA"/>
    <w:pPr>
      <w:keepNext/>
      <w:jc w:val="center"/>
      <w:outlineLvl w:val="6"/>
    </w:pPr>
    <w:rPr>
      <w:rFonts w:ascii="Times New Roman" w:hAnsi="Times New Roman"/>
      <w:b/>
      <w:sz w:val="56"/>
    </w:rPr>
  </w:style>
  <w:style w:type="paragraph" w:styleId="Heading8">
    <w:name w:val="heading 8"/>
    <w:basedOn w:val="Normal"/>
    <w:next w:val="Normal"/>
    <w:link w:val="Heading8Char"/>
    <w:qFormat/>
    <w:rsid w:val="007A22EA"/>
    <w:pPr>
      <w:keepNext/>
      <w:jc w:val="center"/>
      <w:outlineLvl w:val="7"/>
    </w:pPr>
    <w:rPr>
      <w:rFonts w:ascii="Times New Roman" w:hAnsi="Times New Roman"/>
      <w:b/>
      <w:sz w:val="48"/>
    </w:rPr>
  </w:style>
  <w:style w:type="paragraph" w:styleId="Heading9">
    <w:name w:val="heading 9"/>
    <w:basedOn w:val="Normal"/>
    <w:next w:val="Normal"/>
    <w:link w:val="Heading9Char"/>
    <w:qFormat/>
    <w:rsid w:val="007A22EA"/>
    <w:pPr>
      <w:keepNext/>
      <w:jc w:val="right"/>
      <w:outlineLvl w:val="8"/>
    </w:pPr>
    <w:rPr>
      <w:rFonts w:ascii="Times New Roman" w:hAnsi="Times New Roman"/>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22EA"/>
    <w:rPr>
      <w:rFonts w:ascii="Arial" w:hAnsi="Arial"/>
      <w:b/>
      <w:kern w:val="28"/>
      <w:sz w:val="28"/>
    </w:rPr>
  </w:style>
  <w:style w:type="character" w:customStyle="1" w:styleId="Heading2Char">
    <w:name w:val="Heading 2 Char"/>
    <w:basedOn w:val="DefaultParagraphFont"/>
    <w:link w:val="Heading2"/>
    <w:rsid w:val="007A22EA"/>
    <w:rPr>
      <w:rFonts w:ascii="Arial" w:hAnsi="Arial"/>
      <w:b/>
      <w:i/>
      <w:sz w:val="24"/>
    </w:rPr>
  </w:style>
  <w:style w:type="character" w:customStyle="1" w:styleId="Heading5Char">
    <w:name w:val="Heading 5 Char"/>
    <w:basedOn w:val="DefaultParagraphFont"/>
    <w:link w:val="Heading5"/>
    <w:rsid w:val="007A22EA"/>
    <w:rPr>
      <w:b/>
      <w:sz w:val="72"/>
    </w:rPr>
  </w:style>
  <w:style w:type="character" w:customStyle="1" w:styleId="Heading7Char">
    <w:name w:val="Heading 7 Char"/>
    <w:basedOn w:val="DefaultParagraphFont"/>
    <w:link w:val="Heading7"/>
    <w:rsid w:val="007A22EA"/>
    <w:rPr>
      <w:b/>
      <w:sz w:val="56"/>
    </w:rPr>
  </w:style>
  <w:style w:type="character" w:customStyle="1" w:styleId="Heading8Char">
    <w:name w:val="Heading 8 Char"/>
    <w:basedOn w:val="DefaultParagraphFont"/>
    <w:link w:val="Heading8"/>
    <w:rsid w:val="007A22EA"/>
    <w:rPr>
      <w:b/>
      <w:sz w:val="48"/>
    </w:rPr>
  </w:style>
  <w:style w:type="character" w:customStyle="1" w:styleId="Heading9Char">
    <w:name w:val="Heading 9 Char"/>
    <w:basedOn w:val="DefaultParagraphFont"/>
    <w:link w:val="Heading9"/>
    <w:rsid w:val="007A22EA"/>
    <w:rPr>
      <w:sz w:val="32"/>
    </w:rPr>
  </w:style>
  <w:style w:type="paragraph" w:styleId="BodyText">
    <w:name w:val="Body Text"/>
    <w:basedOn w:val="Normal"/>
    <w:link w:val="BodyTextChar"/>
    <w:rsid w:val="007A22EA"/>
    <w:rPr>
      <w:b/>
      <w:i/>
    </w:rPr>
  </w:style>
  <w:style w:type="character" w:customStyle="1" w:styleId="BodyTextChar">
    <w:name w:val="Body Text Char"/>
    <w:basedOn w:val="DefaultParagraphFont"/>
    <w:link w:val="BodyText"/>
    <w:rsid w:val="007A22EA"/>
    <w:rPr>
      <w:rFonts w:ascii="Arial" w:hAnsi="Arial"/>
      <w:b/>
      <w:i/>
      <w:sz w:val="24"/>
    </w:rPr>
  </w:style>
  <w:style w:type="paragraph" w:styleId="BodyText2">
    <w:name w:val="Body Text 2"/>
    <w:basedOn w:val="Normal"/>
    <w:link w:val="BodyText2Char"/>
    <w:rsid w:val="007A22EA"/>
    <w:pPr>
      <w:jc w:val="both"/>
    </w:pPr>
    <w:rPr>
      <w:i/>
      <w:iCs/>
    </w:rPr>
  </w:style>
  <w:style w:type="character" w:customStyle="1" w:styleId="BodyText2Char">
    <w:name w:val="Body Text 2 Char"/>
    <w:basedOn w:val="DefaultParagraphFont"/>
    <w:link w:val="BodyText2"/>
    <w:rsid w:val="007A22EA"/>
    <w:rPr>
      <w:rFonts w:ascii="Arial" w:hAnsi="Arial"/>
      <w:i/>
      <w:iCs/>
      <w:sz w:val="24"/>
    </w:rPr>
  </w:style>
  <w:style w:type="paragraph" w:styleId="Header">
    <w:name w:val="header"/>
    <w:basedOn w:val="Normal"/>
    <w:link w:val="HeaderChar"/>
    <w:rsid w:val="007A22EA"/>
    <w:pPr>
      <w:tabs>
        <w:tab w:val="center" w:pos="4320"/>
        <w:tab w:val="right" w:pos="8640"/>
      </w:tabs>
    </w:pPr>
  </w:style>
  <w:style w:type="character" w:customStyle="1" w:styleId="HeaderChar">
    <w:name w:val="Header Char"/>
    <w:basedOn w:val="DefaultParagraphFont"/>
    <w:link w:val="Header"/>
    <w:rsid w:val="007A22E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2698</Words>
  <Characters>15381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c:creator>
  <cp:lastModifiedBy>odpo wiesz</cp:lastModifiedBy>
  <cp:revision>2</cp:revision>
  <dcterms:created xsi:type="dcterms:W3CDTF">2011-05-31T20:14:00Z</dcterms:created>
  <dcterms:modified xsi:type="dcterms:W3CDTF">2019-11-23T22:12:00Z</dcterms:modified>
</cp:coreProperties>
</file>